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>COMUNA GURA IALOMITEI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>-CONSILIUL LOCAL-                                                                                  SITUATIE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>
        <w:rPr>
          <w:rFonts w:ascii="Calibri" w:eastAsia="Times New Roman" w:hAnsi="Calibri" w:cs="Times New Roman"/>
          <w:b/>
          <w:sz w:val="18"/>
          <w:szCs w:val="18"/>
        </w:rPr>
        <w:t>Nr</w:t>
      </w:r>
      <w:proofErr w:type="gramStart"/>
      <w:r>
        <w:rPr>
          <w:rFonts w:ascii="Calibri" w:eastAsia="Times New Roman" w:hAnsi="Calibri" w:cs="Times New Roman"/>
          <w:b/>
          <w:sz w:val="18"/>
          <w:szCs w:val="18"/>
        </w:rPr>
        <w:t>.------</w:t>
      </w:r>
      <w:r w:rsidR="004E10F0">
        <w:rPr>
          <w:rFonts w:ascii="Calibri" w:eastAsia="Times New Roman" w:hAnsi="Calibri" w:cs="Times New Roman"/>
          <w:b/>
          <w:sz w:val="18"/>
          <w:szCs w:val="18"/>
        </w:rPr>
        <w:t>---</w:t>
      </w:r>
      <w:proofErr w:type="gramEnd"/>
      <w:r>
        <w:rPr>
          <w:rFonts w:ascii="Calibri" w:eastAsia="Times New Roman" w:hAnsi="Calibri" w:cs="Times New Roman"/>
          <w:b/>
          <w:sz w:val="18"/>
          <w:szCs w:val="18"/>
        </w:rPr>
        <w:t xml:space="preserve">/----------------------;                            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votul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fiecarui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consilier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hotararile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adoptate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in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sedinta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055D1C">
        <w:rPr>
          <w:rFonts w:ascii="Calibri" w:eastAsia="Times New Roman" w:hAnsi="Calibri" w:cs="Times New Roman"/>
          <w:b/>
          <w:sz w:val="18"/>
          <w:szCs w:val="18"/>
        </w:rPr>
        <w:t>extra</w:t>
      </w:r>
      <w:r w:rsidR="004E10F0">
        <w:rPr>
          <w:rFonts w:ascii="Calibri" w:eastAsia="Times New Roman" w:hAnsi="Calibri" w:cs="Times New Roman"/>
          <w:b/>
          <w:sz w:val="18"/>
          <w:szCs w:val="18"/>
        </w:rPr>
        <w:t>ordinara</w:t>
      </w:r>
      <w:proofErr w:type="spellEnd"/>
      <w:r w:rsidR="004E10F0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="00055D1C">
        <w:rPr>
          <w:rFonts w:ascii="Calibri" w:eastAsia="Times New Roman" w:hAnsi="Calibri" w:cs="Times New Roman"/>
          <w:b/>
          <w:sz w:val="18"/>
          <w:szCs w:val="18"/>
        </w:rPr>
        <w:t>prin</w:t>
      </w:r>
      <w:proofErr w:type="spellEnd"/>
      <w:r w:rsidR="00055D1C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055D1C">
        <w:rPr>
          <w:rFonts w:ascii="Calibri" w:eastAsia="Times New Roman" w:hAnsi="Calibri" w:cs="Times New Roman"/>
          <w:b/>
          <w:sz w:val="18"/>
          <w:szCs w:val="18"/>
        </w:rPr>
        <w:t>convocare</w:t>
      </w:r>
      <w:proofErr w:type="spellEnd"/>
      <w:r w:rsidR="00055D1C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="00055D1C">
        <w:rPr>
          <w:rFonts w:ascii="Calibri" w:eastAsia="Times New Roman" w:hAnsi="Calibri" w:cs="Times New Roman"/>
          <w:b/>
          <w:sz w:val="18"/>
          <w:szCs w:val="18"/>
        </w:rPr>
        <w:t>indata</w:t>
      </w:r>
      <w:proofErr w:type="spellEnd"/>
      <w:r w:rsidR="00055D1C">
        <w:rPr>
          <w:rFonts w:ascii="Calibri" w:eastAsia="Times New Roman" w:hAnsi="Calibri" w:cs="Times New Roman"/>
          <w:b/>
          <w:sz w:val="18"/>
          <w:szCs w:val="18"/>
        </w:rPr>
        <w:t xml:space="preserve"> din data de 08 XI </w:t>
      </w:r>
      <w:r w:rsidR="008D622B">
        <w:rPr>
          <w:rFonts w:ascii="Calibri" w:eastAsia="Times New Roman" w:hAnsi="Calibri" w:cs="Times New Roman"/>
          <w:b/>
          <w:sz w:val="18"/>
          <w:szCs w:val="18"/>
        </w:rPr>
        <w:t>2022</w:t>
      </w:r>
    </w:p>
    <w:tbl>
      <w:tblPr>
        <w:tblStyle w:val="TableGrid"/>
        <w:tblW w:w="15474" w:type="dxa"/>
        <w:tblLayout w:type="fixed"/>
        <w:tblLook w:val="04A0" w:firstRow="1" w:lastRow="0" w:firstColumn="1" w:lastColumn="0" w:noHBand="0" w:noVBand="1"/>
      </w:tblPr>
      <w:tblGrid>
        <w:gridCol w:w="518"/>
        <w:gridCol w:w="2373"/>
        <w:gridCol w:w="1710"/>
        <w:gridCol w:w="735"/>
        <w:gridCol w:w="1190"/>
        <w:gridCol w:w="1641"/>
        <w:gridCol w:w="1360"/>
        <w:gridCol w:w="3806"/>
        <w:gridCol w:w="10"/>
        <w:gridCol w:w="147"/>
        <w:gridCol w:w="1984"/>
      </w:tblGrid>
      <w:tr w:rsidR="00055D1C" w:rsidRPr="008E168E" w:rsidTr="005751B4">
        <w:trPr>
          <w:gridAfter w:val="1"/>
          <w:wAfter w:w="1984" w:type="dxa"/>
          <w:trHeight w:val="692"/>
        </w:trPr>
        <w:tc>
          <w:tcPr>
            <w:tcW w:w="518" w:type="dxa"/>
          </w:tcPr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Nr.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crt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Numele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si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prenumele</w:t>
            </w:r>
            <w:proofErr w:type="spellEnd"/>
          </w:p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consilierului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local</w:t>
            </w:r>
          </w:p>
        </w:tc>
        <w:tc>
          <w:tcPr>
            <w:tcW w:w="1710" w:type="dxa"/>
            <w:tcBorders>
              <w:right w:val="nil"/>
            </w:tcBorders>
          </w:tcPr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HCL nr. 56/08 XI 2022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</w:tcBorders>
          </w:tcPr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154" w:type="dxa"/>
            <w:gridSpan w:val="6"/>
            <w:tcBorders>
              <w:top w:val="single" w:sz="4" w:space="0" w:color="auto"/>
              <w:left w:val="nil"/>
            </w:tcBorders>
          </w:tcPr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HCL nr. 57/08 XI 2022</w:t>
            </w:r>
          </w:p>
        </w:tc>
      </w:tr>
      <w:tr w:rsidR="00055D1C" w:rsidRPr="008E168E" w:rsidTr="00C4510F">
        <w:trPr>
          <w:gridAfter w:val="3"/>
          <w:wAfter w:w="2141" w:type="dxa"/>
        </w:trPr>
        <w:tc>
          <w:tcPr>
            <w:tcW w:w="518" w:type="dxa"/>
            <w:vMerge w:val="restart"/>
          </w:tcPr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1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  <w:vMerge w:val="restart"/>
          </w:tcPr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CLOSCA MIRCEA</w:t>
            </w:r>
          </w:p>
        </w:tc>
        <w:tc>
          <w:tcPr>
            <w:tcW w:w="2445" w:type="dxa"/>
            <w:gridSpan w:val="2"/>
            <w:vMerge w:val="restart"/>
            <w:tcBorders>
              <w:right w:val="nil"/>
            </w:tcBorders>
          </w:tcPr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1190" w:type="dxa"/>
            <w:vMerge w:val="restart"/>
            <w:tcBorders>
              <w:right w:val="nil"/>
            </w:tcBorders>
          </w:tcPr>
          <w:p w:rsidR="00055D1C" w:rsidRPr="008E168E" w:rsidRDefault="00055D1C" w:rsidP="004E10F0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6807" w:type="dxa"/>
            <w:gridSpan w:val="3"/>
            <w:tcBorders>
              <w:left w:val="nil"/>
              <w:bottom w:val="nil"/>
            </w:tcBorders>
          </w:tcPr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055D1C" w:rsidRPr="008E168E" w:rsidTr="00055D1C">
        <w:trPr>
          <w:trHeight w:val="55"/>
        </w:trPr>
        <w:tc>
          <w:tcPr>
            <w:tcW w:w="518" w:type="dxa"/>
            <w:vMerge/>
          </w:tcPr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373" w:type="dxa"/>
            <w:vMerge/>
          </w:tcPr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vMerge/>
            <w:tcBorders>
              <w:right w:val="nil"/>
            </w:tcBorders>
          </w:tcPr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right w:val="nil"/>
            </w:tcBorders>
          </w:tcPr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right w:val="nil"/>
            </w:tcBorders>
          </w:tcPr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2"/>
            <w:tcBorders>
              <w:top w:val="nil"/>
              <w:left w:val="nil"/>
            </w:tcBorders>
          </w:tcPr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</w:tcBorders>
          </w:tcPr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055D1C" w:rsidRPr="008E168E" w:rsidTr="00055D1C">
        <w:tc>
          <w:tcPr>
            <w:tcW w:w="518" w:type="dxa"/>
          </w:tcPr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2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DRAGAN DUMITRU IONUT</w:t>
            </w:r>
          </w:p>
        </w:tc>
        <w:tc>
          <w:tcPr>
            <w:tcW w:w="2445" w:type="dxa"/>
            <w:gridSpan w:val="2"/>
            <w:tcBorders>
              <w:right w:val="nil"/>
            </w:tcBorders>
          </w:tcPr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2831" w:type="dxa"/>
            <w:gridSpan w:val="2"/>
            <w:tcBorders>
              <w:right w:val="nil"/>
            </w:tcBorders>
          </w:tcPr>
          <w:p w:rsidR="00055D1C" w:rsidRPr="008E168E" w:rsidRDefault="00055D1C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1360" w:type="dxa"/>
            <w:tcBorders>
              <w:left w:val="nil"/>
              <w:right w:val="nil"/>
            </w:tcBorders>
          </w:tcPr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2"/>
            <w:tcBorders>
              <w:left w:val="nil"/>
              <w:bottom w:val="single" w:sz="4" w:space="0" w:color="auto"/>
            </w:tcBorders>
          </w:tcPr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</w:tcBorders>
          </w:tcPr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055D1C" w:rsidRPr="008E168E" w:rsidTr="00E9693C">
        <w:trPr>
          <w:gridAfter w:val="3"/>
          <w:wAfter w:w="2141" w:type="dxa"/>
        </w:trPr>
        <w:tc>
          <w:tcPr>
            <w:tcW w:w="518" w:type="dxa"/>
          </w:tcPr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3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FLOREA ALEXANDRU</w:t>
            </w:r>
          </w:p>
        </w:tc>
        <w:tc>
          <w:tcPr>
            <w:tcW w:w="2445" w:type="dxa"/>
            <w:gridSpan w:val="2"/>
          </w:tcPr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7997" w:type="dxa"/>
            <w:gridSpan w:val="4"/>
          </w:tcPr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055D1C" w:rsidRPr="008E168E" w:rsidTr="0003439C">
        <w:trPr>
          <w:gridAfter w:val="3"/>
          <w:wAfter w:w="2141" w:type="dxa"/>
          <w:trHeight w:val="251"/>
        </w:trPr>
        <w:tc>
          <w:tcPr>
            <w:tcW w:w="518" w:type="dxa"/>
          </w:tcPr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4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JIPA IOAN</w:t>
            </w:r>
          </w:p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45" w:type="dxa"/>
            <w:gridSpan w:val="2"/>
          </w:tcPr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7997" w:type="dxa"/>
            <w:gridSpan w:val="4"/>
          </w:tcPr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055D1C" w:rsidRPr="008E168E" w:rsidTr="00F056E1">
        <w:trPr>
          <w:gridAfter w:val="3"/>
          <w:wAfter w:w="2141" w:type="dxa"/>
          <w:trHeight w:val="350"/>
        </w:trPr>
        <w:tc>
          <w:tcPr>
            <w:tcW w:w="518" w:type="dxa"/>
          </w:tcPr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5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JIPA NICOLAE-CRISTIAN</w:t>
            </w:r>
          </w:p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45" w:type="dxa"/>
            <w:gridSpan w:val="2"/>
          </w:tcPr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997" w:type="dxa"/>
            <w:gridSpan w:val="4"/>
          </w:tcPr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055D1C" w:rsidRPr="008E168E" w:rsidTr="00A83EDB">
        <w:trPr>
          <w:gridAfter w:val="3"/>
          <w:wAfter w:w="2141" w:type="dxa"/>
        </w:trPr>
        <w:tc>
          <w:tcPr>
            <w:tcW w:w="518" w:type="dxa"/>
          </w:tcPr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73" w:type="dxa"/>
          </w:tcPr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LUPASCU ION</w:t>
            </w:r>
          </w:p>
        </w:tc>
        <w:tc>
          <w:tcPr>
            <w:tcW w:w="2445" w:type="dxa"/>
            <w:gridSpan w:val="2"/>
          </w:tcPr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7997" w:type="dxa"/>
            <w:gridSpan w:val="4"/>
          </w:tcPr>
          <w:p w:rsidR="00055D1C" w:rsidRPr="008E168E" w:rsidRDefault="00055D1C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055D1C" w:rsidRPr="008E168E" w:rsidTr="00CA6A71">
        <w:trPr>
          <w:gridAfter w:val="3"/>
          <w:wAfter w:w="2141" w:type="dxa"/>
          <w:trHeight w:val="669"/>
        </w:trPr>
        <w:tc>
          <w:tcPr>
            <w:tcW w:w="518" w:type="dxa"/>
          </w:tcPr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373" w:type="dxa"/>
          </w:tcPr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MITU NICOLAE</w:t>
            </w:r>
          </w:p>
        </w:tc>
        <w:tc>
          <w:tcPr>
            <w:tcW w:w="2445" w:type="dxa"/>
            <w:gridSpan w:val="2"/>
          </w:tcPr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7997" w:type="dxa"/>
            <w:gridSpan w:val="4"/>
          </w:tcPr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055D1C" w:rsidRPr="008E168E" w:rsidTr="001B651D">
        <w:trPr>
          <w:gridAfter w:val="3"/>
          <w:wAfter w:w="2141" w:type="dxa"/>
        </w:trPr>
        <w:tc>
          <w:tcPr>
            <w:tcW w:w="518" w:type="dxa"/>
          </w:tcPr>
          <w:p w:rsidR="00055D1C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73" w:type="dxa"/>
          </w:tcPr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PAPA SILVIAN</w:t>
            </w:r>
          </w:p>
        </w:tc>
        <w:tc>
          <w:tcPr>
            <w:tcW w:w="2445" w:type="dxa"/>
            <w:gridSpan w:val="2"/>
            <w:tcBorders>
              <w:bottom w:val="nil"/>
            </w:tcBorders>
          </w:tcPr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7997" w:type="dxa"/>
            <w:gridSpan w:val="4"/>
            <w:tcBorders>
              <w:bottom w:val="nil"/>
            </w:tcBorders>
          </w:tcPr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055D1C" w:rsidRPr="008E168E" w:rsidTr="003E329C">
        <w:trPr>
          <w:gridAfter w:val="3"/>
          <w:wAfter w:w="2141" w:type="dxa"/>
          <w:trHeight w:val="278"/>
        </w:trPr>
        <w:tc>
          <w:tcPr>
            <w:tcW w:w="518" w:type="dxa"/>
          </w:tcPr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373" w:type="dxa"/>
          </w:tcPr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RADU MARIAN</w:t>
            </w:r>
          </w:p>
        </w:tc>
        <w:tc>
          <w:tcPr>
            <w:tcW w:w="2445" w:type="dxa"/>
            <w:gridSpan w:val="2"/>
            <w:tcBorders>
              <w:right w:val="single" w:sz="4" w:space="0" w:color="auto"/>
            </w:tcBorders>
          </w:tcPr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7997" w:type="dxa"/>
            <w:gridSpan w:val="4"/>
            <w:tcBorders>
              <w:right w:val="single" w:sz="4" w:space="0" w:color="auto"/>
            </w:tcBorders>
          </w:tcPr>
          <w:p w:rsidR="00055D1C" w:rsidRDefault="00055D1C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055D1C" w:rsidRPr="008E168E" w:rsidTr="004A25AF">
        <w:trPr>
          <w:gridAfter w:val="3"/>
          <w:wAfter w:w="2141" w:type="dxa"/>
        </w:trPr>
        <w:tc>
          <w:tcPr>
            <w:tcW w:w="518" w:type="dxa"/>
          </w:tcPr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73" w:type="dxa"/>
          </w:tcPr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SPANU FANEL</w:t>
            </w:r>
          </w:p>
        </w:tc>
        <w:tc>
          <w:tcPr>
            <w:tcW w:w="2445" w:type="dxa"/>
            <w:gridSpan w:val="2"/>
            <w:tcBorders>
              <w:right w:val="single" w:sz="4" w:space="0" w:color="auto"/>
            </w:tcBorders>
          </w:tcPr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7997" w:type="dxa"/>
            <w:gridSpan w:val="4"/>
            <w:tcBorders>
              <w:right w:val="single" w:sz="4" w:space="0" w:color="auto"/>
            </w:tcBorders>
          </w:tcPr>
          <w:p w:rsidR="00055D1C" w:rsidRDefault="00055D1C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055D1C" w:rsidRPr="008E168E" w:rsidRDefault="00055D1C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bookmarkStart w:id="0" w:name="_GoBack"/>
            <w:bookmarkEnd w:id="0"/>
            <w:proofErr w:type="spellEnd"/>
          </w:p>
        </w:tc>
      </w:tr>
    </w:tbl>
    <w:p w:rsidR="00E4162B" w:rsidRPr="008E168E" w:rsidRDefault="00E4162B" w:rsidP="00E4162B">
      <w:pPr>
        <w:jc w:val="center"/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>PRESEDINTE DE SEDINTA                                     CONTRASEMNEAZA</w:t>
      </w:r>
    </w:p>
    <w:p w:rsidR="00E4162B" w:rsidRPr="008E168E" w:rsidRDefault="00E4162B" w:rsidP="00E4162B">
      <w:pPr>
        <w:jc w:val="center"/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>CONSILIER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SECRETAR GENERAL 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                                                </w:t>
      </w:r>
      <w:r w:rsidR="005A287F">
        <w:rPr>
          <w:rFonts w:ascii="Calibri" w:eastAsia="Times New Roman" w:hAnsi="Calibri" w:cs="Times New Roman"/>
          <w:b/>
          <w:sz w:val="18"/>
          <w:szCs w:val="18"/>
        </w:rPr>
        <w:t xml:space="preserve">DRAGAN DUMITRU IONUT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   I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>VASCU STEFANA</w:t>
      </w:r>
    </w:p>
    <w:p w:rsidR="00923702" w:rsidRPr="006E3AE6" w:rsidRDefault="00923702">
      <w:pPr>
        <w:rPr>
          <w:lang w:val="ro-RO"/>
        </w:rPr>
      </w:pPr>
    </w:p>
    <w:sectPr w:rsidR="00923702" w:rsidRPr="006E3AE6" w:rsidSect="009578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055D1C"/>
    <w:rsid w:val="00440CCE"/>
    <w:rsid w:val="004E10F0"/>
    <w:rsid w:val="005A287F"/>
    <w:rsid w:val="005C4C1C"/>
    <w:rsid w:val="006E3AE6"/>
    <w:rsid w:val="00701C08"/>
    <w:rsid w:val="00734E12"/>
    <w:rsid w:val="008142DD"/>
    <w:rsid w:val="008D622B"/>
    <w:rsid w:val="00923702"/>
    <w:rsid w:val="0095789E"/>
    <w:rsid w:val="00E4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62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62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2022-11-14T11:57:00Z</dcterms:created>
  <dcterms:modified xsi:type="dcterms:W3CDTF">2022-11-14T12:01:00Z</dcterms:modified>
</cp:coreProperties>
</file>