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</w:t>
      </w:r>
    </w:p>
    <w:p w:rsidR="00C81B10" w:rsidRPr="00967F0B" w:rsidRDefault="00967F0B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</w:t>
      </w:r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Pr="00967F0B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41040E" w:rsidRPr="00967F0B">
        <w:rPr>
          <w:rFonts w:ascii="Calibri" w:eastAsia="Times New Roman" w:hAnsi="Calibri" w:cs="Times New Roman"/>
          <w:b/>
          <w:sz w:val="24"/>
          <w:szCs w:val="24"/>
        </w:rPr>
        <w:t>inta</w:t>
      </w:r>
      <w:proofErr w:type="spellEnd"/>
      <w:r w:rsidR="0041040E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F3207" w:rsidRPr="00967F0B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41040E" w:rsidRPr="00967F0B">
        <w:rPr>
          <w:rFonts w:ascii="Calibri" w:eastAsia="Times New Roman" w:hAnsi="Calibri" w:cs="Times New Roman"/>
          <w:b/>
          <w:sz w:val="24"/>
          <w:szCs w:val="24"/>
        </w:rPr>
        <w:t>ord</w:t>
      </w:r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>inara</w:t>
      </w:r>
      <w:proofErr w:type="spellEnd"/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7F0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7F0B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967F0B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>din data de  14 12</w:t>
      </w:r>
      <w:r w:rsidR="004F3207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2022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12,00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D0EF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64C88">
        <w:rPr>
          <w:rFonts w:ascii="Calibri" w:eastAsia="Times New Roman" w:hAnsi="Calibri" w:cs="Times New Roman"/>
          <w:b/>
          <w:sz w:val="24"/>
          <w:szCs w:val="24"/>
        </w:rPr>
        <w:t>art</w:t>
      </w:r>
      <w:proofErr w:type="gramEnd"/>
      <w:r w:rsidR="00564C88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564C88">
        <w:rPr>
          <w:rFonts w:ascii="Calibri" w:eastAsia="Times New Roman" w:hAnsi="Calibri" w:cs="Times New Roman"/>
          <w:b/>
          <w:sz w:val="24"/>
          <w:szCs w:val="24"/>
        </w:rPr>
        <w:t xml:space="preserve">134, </w:t>
      </w:r>
      <w:proofErr w:type="spellStart"/>
      <w:r w:rsidR="00564C88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564C88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564C88">
        <w:rPr>
          <w:rFonts w:ascii="Calibri" w:eastAsia="Times New Roman" w:hAnsi="Calibri" w:cs="Times New Roman"/>
          <w:b/>
          <w:sz w:val="24"/>
          <w:szCs w:val="24"/>
        </w:rPr>
        <w:t xml:space="preserve"> (4) </w:t>
      </w:r>
      <w:bookmarkStart w:id="0" w:name="_GoBack"/>
      <w:bookmarkEnd w:id="0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nr. 57/2019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;,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;                                 </w:t>
      </w:r>
    </w:p>
    <w:p w:rsidR="00C81B10" w:rsidRPr="00967F0B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F3207" w:rsidRPr="00967F0B">
        <w:rPr>
          <w:rFonts w:ascii="Calibri" w:eastAsia="Times New Roman" w:hAnsi="Calibri" w:cs="Times New Roman"/>
          <w:b/>
          <w:sz w:val="24"/>
          <w:szCs w:val="24"/>
        </w:rPr>
        <w:t>extra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din data </w:t>
      </w:r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 xml:space="preserve">de  14 12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2022,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12,00,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Art. 2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urrmatoarea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:</w:t>
      </w:r>
      <w:proofErr w:type="gramEnd"/>
    </w:p>
    <w:p w:rsidR="001F0959" w:rsidRPr="00967F0B" w:rsidRDefault="001F0959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imputernicirii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domnului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BISERICA NICU 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Primar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reprezentant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legal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voteze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semneze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Adunarea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Generala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Asociatiei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Intercomunitara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‘’ECOO 2009’’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toate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documentele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necesare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implementarii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‘’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Sprijin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pregatirea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portofoliului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proiecte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atingerii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obiectivelor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prevazute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Planul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Judetean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Gestionare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’’;</w:t>
      </w:r>
    </w:p>
    <w:p w:rsidR="001F0959" w:rsidRPr="00967F0B" w:rsidRDefault="003B753B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>imputernici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>rea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domnului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Biserica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Nicu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primar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reprezentant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legal,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voteze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sis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semneze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toate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documentele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necesare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implementarii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‘’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Extindere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colectare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separate 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municipale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’’;</w:t>
      </w:r>
    </w:p>
    <w:p w:rsidR="003B753B" w:rsidRPr="00967F0B" w:rsidRDefault="003B753B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vanzarii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directe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SC GRANGE FP IALOMITA S.R.L.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inregistrata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Registrul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Comertului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sub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nr.J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40/10980/2021,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C.U.I. 44493113, cu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sediul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social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mun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Bucuresti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sector 4, str.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Muzelor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, nr. 22 A,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parter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camera 2,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biroul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10,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suprafetei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40 000mp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compus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doua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loturi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teren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intravilan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situate in T. 12, P447+448,categoria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folosinta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: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curti-constructii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apartinand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domeniului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privat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pretului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vanzare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suprafata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40 000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mp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;</w:t>
      </w:r>
    </w:p>
    <w:p w:rsidR="00967F0B" w:rsidRPr="00967F0B" w:rsidRDefault="00967F0B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lastRenderedPageBreak/>
        <w:t>-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Strategiei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anuale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achizitii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a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2023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Programului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achizitii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2023;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Art.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in format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Art.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punctele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inscrise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PRIMAR                                                                                  CONTRASEMNEAZA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BISERICA NICU                                                                         SECRETAR GENERAL</w:t>
      </w:r>
    </w:p>
    <w:p w:rsidR="00C81B10" w:rsidRPr="00967F0B" w:rsidRDefault="00E9025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1117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IVASCU STEFANA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12 </w:t>
      </w:r>
      <w:proofErr w:type="gramStart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12 </w:t>
      </w:r>
      <w:r w:rsidR="001D0EF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2022</w:t>
      </w:r>
      <w:proofErr w:type="gramEnd"/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01C16"/>
    <w:rsid w:val="000436FB"/>
    <w:rsid w:val="001507EB"/>
    <w:rsid w:val="001D0EF0"/>
    <w:rsid w:val="001D5180"/>
    <w:rsid w:val="001F0959"/>
    <w:rsid w:val="003B753B"/>
    <w:rsid w:val="0041040E"/>
    <w:rsid w:val="00430937"/>
    <w:rsid w:val="004B30D8"/>
    <w:rsid w:val="004F3207"/>
    <w:rsid w:val="00564C88"/>
    <w:rsid w:val="005A585C"/>
    <w:rsid w:val="007233F5"/>
    <w:rsid w:val="0081718C"/>
    <w:rsid w:val="00872802"/>
    <w:rsid w:val="00967F0B"/>
    <w:rsid w:val="00AD23D8"/>
    <w:rsid w:val="00C81B10"/>
    <w:rsid w:val="00D70617"/>
    <w:rsid w:val="00E9025C"/>
    <w:rsid w:val="00EC5083"/>
    <w:rsid w:val="00EE5ED2"/>
    <w:rsid w:val="00F8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2022-02-03T06:00:00Z</cp:lastPrinted>
  <dcterms:created xsi:type="dcterms:W3CDTF">2022-12-12T09:25:00Z</dcterms:created>
  <dcterms:modified xsi:type="dcterms:W3CDTF">2022-12-12T10:20:00Z</dcterms:modified>
</cp:coreProperties>
</file>