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CD289E" w:rsidRDefault="009678C1">
      <w:pPr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J</w:t>
      </w:r>
      <w:r w:rsidR="00A60601" w:rsidRPr="00CD289E">
        <w:rPr>
          <w:b/>
          <w:sz w:val="24"/>
          <w:szCs w:val="24"/>
          <w:lang w:val="ro-RO"/>
        </w:rPr>
        <w:t>UDETUL IALOMITA</w:t>
      </w:r>
    </w:p>
    <w:p w:rsidR="00A60601" w:rsidRPr="00CD289E" w:rsidRDefault="00A60601">
      <w:pPr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COMUNA GURA IALOMITEI</w:t>
      </w:r>
    </w:p>
    <w:p w:rsidR="00A60601" w:rsidRPr="00CD289E" w:rsidRDefault="008C2A57">
      <w:pPr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 xml:space="preserve">-CONSILIUL  LOCAL </w:t>
      </w:r>
      <w:r w:rsidR="00A60601" w:rsidRPr="00CD289E">
        <w:rPr>
          <w:b/>
          <w:sz w:val="24"/>
          <w:szCs w:val="24"/>
          <w:lang w:val="ro-RO"/>
        </w:rPr>
        <w:t>-</w:t>
      </w:r>
    </w:p>
    <w:p w:rsidR="00A60601" w:rsidRPr="00CD289E" w:rsidRDefault="00A60601" w:rsidP="008A3A93">
      <w:pPr>
        <w:jc w:val="center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 xml:space="preserve"> HOTARARE</w:t>
      </w:r>
    </w:p>
    <w:p w:rsidR="00A60601" w:rsidRPr="00CD289E" w:rsidRDefault="00A60601" w:rsidP="008A3A93">
      <w:pPr>
        <w:jc w:val="center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privind imputernicirea domnului BISERICA NICU primar al comunei GURA IALOMITEI, judetul IALOMITA sa voteze in Adunarea Generala a Asociatiei de Dezvoltare Intercomunitara ”ECOO 2009’’ si sa semneze toate documentele  necesare  in vederea implementarii proiectului ’’Extindere colectare separata a deseurilor municipale”</w:t>
      </w:r>
    </w:p>
    <w:p w:rsidR="00F83E56" w:rsidRPr="00CD289E" w:rsidRDefault="00F83E56" w:rsidP="008A3A93">
      <w:pPr>
        <w:jc w:val="center"/>
        <w:rPr>
          <w:b/>
          <w:sz w:val="24"/>
          <w:szCs w:val="24"/>
          <w:lang w:val="ro-RO"/>
        </w:rPr>
      </w:pPr>
    </w:p>
    <w:p w:rsidR="00A60601" w:rsidRPr="00CD289E" w:rsidRDefault="00F83E56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 xml:space="preserve">           </w:t>
      </w:r>
      <w:r w:rsidR="008C2A57" w:rsidRPr="00CD289E">
        <w:rPr>
          <w:b/>
          <w:sz w:val="24"/>
          <w:szCs w:val="24"/>
          <w:lang w:val="ro-RO"/>
        </w:rPr>
        <w:t xml:space="preserve">Consiliul local </w:t>
      </w:r>
      <w:r w:rsidR="00A60601" w:rsidRPr="00CD289E">
        <w:rPr>
          <w:b/>
          <w:sz w:val="24"/>
          <w:szCs w:val="24"/>
          <w:lang w:val="ro-RO"/>
        </w:rPr>
        <w:t xml:space="preserve"> comunei Gura Ialomitei, judetul Ialomita;</w:t>
      </w:r>
    </w:p>
    <w:p w:rsidR="00A60601" w:rsidRPr="00CD289E" w:rsidRDefault="00F83E56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 xml:space="preserve">           </w:t>
      </w:r>
      <w:r w:rsidR="00A60601" w:rsidRPr="00CD289E">
        <w:rPr>
          <w:b/>
          <w:sz w:val="24"/>
          <w:szCs w:val="24"/>
          <w:lang w:val="ro-RO"/>
        </w:rPr>
        <w:t>Avand in vedere:</w:t>
      </w:r>
    </w:p>
    <w:p w:rsidR="00A60601" w:rsidRPr="00CD289E" w:rsidRDefault="00A60601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-adresa Consiliului Judetean Ialomita  nr. 30474/2022-K din 22 11 2022;</w:t>
      </w:r>
    </w:p>
    <w:p w:rsidR="00A60601" w:rsidRPr="00CD289E" w:rsidRDefault="00A60601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-referatul de ap</w:t>
      </w:r>
      <w:r w:rsidR="008C2A57" w:rsidRPr="00CD289E">
        <w:rPr>
          <w:b/>
          <w:sz w:val="24"/>
          <w:szCs w:val="24"/>
          <w:lang w:val="ro-RO"/>
        </w:rPr>
        <w:t>robare al primarului, nr.</w:t>
      </w:r>
      <w:r w:rsidR="0075643D">
        <w:rPr>
          <w:b/>
          <w:sz w:val="24"/>
          <w:szCs w:val="24"/>
          <w:lang w:val="ro-RO"/>
        </w:rPr>
        <w:t xml:space="preserve"> 5661/09 12 2022;</w:t>
      </w:r>
    </w:p>
    <w:p w:rsidR="008C2A57" w:rsidRPr="00CD289E" w:rsidRDefault="008C2A57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-referat compartiment de resort, nr.</w:t>
      </w:r>
      <w:r w:rsidR="0075643D">
        <w:rPr>
          <w:b/>
          <w:sz w:val="24"/>
          <w:szCs w:val="24"/>
          <w:lang w:val="ro-RO"/>
        </w:rPr>
        <w:t xml:space="preserve">5691/12 12 2022; </w:t>
      </w:r>
    </w:p>
    <w:p w:rsidR="00A60601" w:rsidRPr="00CD289E" w:rsidRDefault="00A60601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In conformitate cu:</w:t>
      </w:r>
    </w:p>
    <w:p w:rsidR="00A60601" w:rsidRPr="00CD289E" w:rsidRDefault="00A60601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-prevederile Legii nr. 273/2006 privind finantele publice locale , cu modificarile si completarile ulterioare;</w:t>
      </w:r>
    </w:p>
    <w:p w:rsidR="00A60601" w:rsidRPr="00CD289E" w:rsidRDefault="00A60601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-prevederile Legii  nr. 51/2006 privind serviciile comunitare de utilitati publice , republicata, cu modificarile si completarile ulterioare;</w:t>
      </w:r>
    </w:p>
    <w:p w:rsidR="00A60601" w:rsidRPr="00CD289E" w:rsidRDefault="00A60601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-prevederile Legii nr. 101/2006 privind serviciul de salubrizare a localitatilor , republicata, cu modificarile si completarile ulterioare;</w:t>
      </w:r>
    </w:p>
    <w:p w:rsidR="00A60601" w:rsidRPr="00CD289E" w:rsidRDefault="00A60601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 xml:space="preserve">-prevederile O.U.G. </w:t>
      </w:r>
      <w:r w:rsidR="00C15593" w:rsidRPr="00CD289E">
        <w:rPr>
          <w:b/>
          <w:sz w:val="24"/>
          <w:szCs w:val="24"/>
          <w:lang w:val="ro-RO"/>
        </w:rPr>
        <w:t>nr. 92/2021 privind regimul deseurilor;</w:t>
      </w:r>
    </w:p>
    <w:p w:rsidR="00A60601" w:rsidRPr="00CD289E" w:rsidRDefault="00F83E56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 xml:space="preserve">            </w:t>
      </w:r>
      <w:r w:rsidR="00C15593" w:rsidRPr="00CD289E">
        <w:rPr>
          <w:b/>
          <w:sz w:val="24"/>
          <w:szCs w:val="24"/>
          <w:lang w:val="ro-RO"/>
        </w:rPr>
        <w:t>I</w:t>
      </w:r>
      <w:r w:rsidR="008C2A57" w:rsidRPr="00CD289E">
        <w:rPr>
          <w:b/>
          <w:sz w:val="24"/>
          <w:szCs w:val="24"/>
          <w:lang w:val="ro-RO"/>
        </w:rPr>
        <w:t xml:space="preserve">n temeiul prevederilor </w:t>
      </w:r>
      <w:r w:rsidR="00A60601" w:rsidRPr="00CD289E">
        <w:rPr>
          <w:b/>
          <w:sz w:val="24"/>
          <w:szCs w:val="24"/>
          <w:lang w:val="ro-RO"/>
        </w:rPr>
        <w:t xml:space="preserve"> art. 89-91</w:t>
      </w:r>
      <w:r w:rsidR="008C2A57" w:rsidRPr="00CD289E">
        <w:rPr>
          <w:b/>
          <w:sz w:val="24"/>
          <w:szCs w:val="24"/>
          <w:lang w:val="ro-RO"/>
        </w:rPr>
        <w:t xml:space="preserve">; art. 196, alin. (1), lit. a) </w:t>
      </w:r>
      <w:r w:rsidR="00A60601" w:rsidRPr="00CD289E">
        <w:rPr>
          <w:b/>
          <w:sz w:val="24"/>
          <w:szCs w:val="24"/>
          <w:lang w:val="ro-RO"/>
        </w:rPr>
        <w:t xml:space="preserve"> din O.U.G. n</w:t>
      </w:r>
      <w:r w:rsidR="00C15593" w:rsidRPr="00CD289E">
        <w:rPr>
          <w:b/>
          <w:sz w:val="24"/>
          <w:szCs w:val="24"/>
          <w:lang w:val="ro-RO"/>
        </w:rPr>
        <w:t xml:space="preserve">r. 57/2019 privind Codul administrativ </w:t>
      </w:r>
      <w:r w:rsidR="008A3A93" w:rsidRPr="00CD289E">
        <w:rPr>
          <w:b/>
          <w:sz w:val="24"/>
          <w:szCs w:val="24"/>
          <w:lang w:val="ro-RO"/>
        </w:rPr>
        <w:t>, cu modificarile si completarile ulterioare;</w:t>
      </w:r>
    </w:p>
    <w:p w:rsidR="008A3A93" w:rsidRPr="00CD289E" w:rsidRDefault="008C2A57" w:rsidP="00F83E56">
      <w:pPr>
        <w:jc w:val="center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HOTARASTE</w:t>
      </w:r>
      <w:r w:rsidR="008A3A93" w:rsidRPr="00CD289E">
        <w:rPr>
          <w:b/>
          <w:sz w:val="24"/>
          <w:szCs w:val="24"/>
          <w:lang w:val="ro-RO"/>
        </w:rPr>
        <w:t>:</w:t>
      </w:r>
    </w:p>
    <w:p w:rsidR="008A3A93" w:rsidRPr="00CD289E" w:rsidRDefault="00F83E56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 xml:space="preserve">            Art. 1</w:t>
      </w:r>
      <w:r w:rsidR="00CD289E" w:rsidRPr="00CD289E">
        <w:rPr>
          <w:b/>
          <w:sz w:val="24"/>
          <w:szCs w:val="24"/>
          <w:lang w:val="ro-RO"/>
        </w:rPr>
        <w:t xml:space="preserve"> Se imputerniceste</w:t>
      </w:r>
      <w:r w:rsidRPr="00CD289E">
        <w:rPr>
          <w:b/>
          <w:sz w:val="24"/>
          <w:szCs w:val="24"/>
          <w:lang w:val="ro-RO"/>
        </w:rPr>
        <w:t xml:space="preserve"> </w:t>
      </w:r>
      <w:r w:rsidR="008A3A93" w:rsidRPr="00CD289E">
        <w:rPr>
          <w:b/>
          <w:sz w:val="24"/>
          <w:szCs w:val="24"/>
          <w:lang w:val="ro-RO"/>
        </w:rPr>
        <w:t xml:space="preserve"> domnul</w:t>
      </w:r>
      <w:r w:rsidR="00CD289E" w:rsidRPr="00CD289E">
        <w:rPr>
          <w:b/>
          <w:sz w:val="24"/>
          <w:szCs w:val="24"/>
          <w:lang w:val="ro-RO"/>
        </w:rPr>
        <w:t xml:space="preserve"> </w:t>
      </w:r>
      <w:r w:rsidR="008A3A93" w:rsidRPr="00CD289E">
        <w:rPr>
          <w:b/>
          <w:sz w:val="24"/>
          <w:szCs w:val="24"/>
          <w:lang w:val="ro-RO"/>
        </w:rPr>
        <w:t xml:space="preserve">BISERICA NICU , primar al comunei GURA IALOMITEI, judetul IALOMITA , si reprezentant legal , sa voteze in Adunarea Generala a Asociatiei de </w:t>
      </w:r>
      <w:r w:rsidR="008A3A93" w:rsidRPr="00CD289E">
        <w:rPr>
          <w:b/>
          <w:sz w:val="24"/>
          <w:szCs w:val="24"/>
          <w:lang w:val="ro-RO"/>
        </w:rPr>
        <w:lastRenderedPageBreak/>
        <w:t xml:space="preserve">Dezvoltare Intercomunitara  ’’ECOO 2009’’ </w:t>
      </w:r>
      <w:r w:rsidR="00100BB8" w:rsidRPr="00CD289E">
        <w:rPr>
          <w:b/>
          <w:sz w:val="24"/>
          <w:szCs w:val="24"/>
          <w:lang w:val="ro-RO"/>
        </w:rPr>
        <w:t xml:space="preserve">si sa semneze toate </w:t>
      </w:r>
      <w:r w:rsidR="008A3A93" w:rsidRPr="00CD289E">
        <w:rPr>
          <w:b/>
          <w:sz w:val="24"/>
          <w:szCs w:val="24"/>
          <w:lang w:val="ro-RO"/>
        </w:rPr>
        <w:t>documentele necesare  in vederea implementarii proiectului ”Extindere  colectare separata a deseurilor municipale’’, finantat din Programul Operational Infrastructura Mare 2014-2020, Axa Prioritara 3 – Dezvoltarea Infrastructurii de mediu in conditii de management  eficient a resurselor, Obiectivul Specific 3.1. Reducerea numarului depozitelor neconforme si cresterea gradului de pregatire pentru reciclare a deseurilor in Romania’’.</w:t>
      </w:r>
    </w:p>
    <w:p w:rsidR="00F83E56" w:rsidRPr="00CD289E" w:rsidRDefault="00F83E56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 xml:space="preserve">          Art. 2 Secretarul general al comun</w:t>
      </w:r>
      <w:r w:rsidR="00CD289E" w:rsidRPr="00CD289E">
        <w:rPr>
          <w:b/>
          <w:sz w:val="24"/>
          <w:szCs w:val="24"/>
          <w:lang w:val="ro-RO"/>
        </w:rPr>
        <w:t xml:space="preserve">ei Gura Ialomitei va comunica prezenta hotarare </w:t>
      </w:r>
      <w:r w:rsidRPr="00CD289E">
        <w:rPr>
          <w:b/>
          <w:sz w:val="24"/>
          <w:szCs w:val="24"/>
          <w:lang w:val="ro-RO"/>
        </w:rPr>
        <w:t>Primarului comunei Gura Ialomitei; Consiliului Judetean Ialomita ; Adunarii Generale a Asociatiei de Dezvoltare</w:t>
      </w:r>
      <w:r w:rsidR="00CD289E" w:rsidRPr="00CD289E">
        <w:rPr>
          <w:b/>
          <w:sz w:val="24"/>
          <w:szCs w:val="24"/>
          <w:lang w:val="ro-RO"/>
        </w:rPr>
        <w:t xml:space="preserve"> Intercomunitara  ’’ECOO 2009’’si Institutiei Prefectului-judetul Ialomita in vederea exercitarii controlului de legalitate.</w:t>
      </w:r>
    </w:p>
    <w:p w:rsidR="00CD289E" w:rsidRPr="00CD289E" w:rsidRDefault="0075643D" w:rsidP="008A3A9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bookmarkStart w:id="0" w:name="_GoBack"/>
      <w:bookmarkEnd w:id="0"/>
      <w:r w:rsidR="00CD289E" w:rsidRPr="00CD289E">
        <w:rPr>
          <w:b/>
          <w:sz w:val="24"/>
          <w:szCs w:val="24"/>
          <w:lang w:val="ro-RO"/>
        </w:rPr>
        <w:t>Prezenta hotarare a fost adoptata cu un numar de 9 voturi pentru, cu un numar de 0 voturi abtineri, cu un numar de 0 voturi impotriva, din numarul de 9 consilieri locali prezenti la sedinta, din numarul total de 10 consilieri locali in functie.</w:t>
      </w:r>
    </w:p>
    <w:p w:rsidR="00CD289E" w:rsidRPr="00CD289E" w:rsidRDefault="00CD289E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PRESEDINTE DE SEDINTA                                          CONTRASEMNEAZA</w:t>
      </w:r>
    </w:p>
    <w:p w:rsidR="00CD289E" w:rsidRPr="00CD289E" w:rsidRDefault="00CD289E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CONSILIER LOCAL                                                       SECRETAR GENERAL</w:t>
      </w:r>
    </w:p>
    <w:p w:rsidR="00CD289E" w:rsidRPr="00CD289E" w:rsidRDefault="00CD289E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SPANU FANEL                                                                IVASCU STEFANA</w:t>
      </w:r>
    </w:p>
    <w:p w:rsidR="00CD289E" w:rsidRPr="00CD289E" w:rsidRDefault="00CD289E" w:rsidP="008A3A93">
      <w:pPr>
        <w:jc w:val="both"/>
        <w:rPr>
          <w:b/>
          <w:sz w:val="24"/>
          <w:szCs w:val="24"/>
          <w:lang w:val="ro-RO"/>
        </w:rPr>
      </w:pPr>
    </w:p>
    <w:p w:rsidR="00CD289E" w:rsidRPr="00CD289E" w:rsidRDefault="00CD289E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Nr. 64</w:t>
      </w:r>
    </w:p>
    <w:p w:rsidR="00CD289E" w:rsidRPr="00CD289E" w:rsidRDefault="00CD289E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Adoptata la Gura Ialomitei</w:t>
      </w:r>
    </w:p>
    <w:p w:rsidR="00CD289E" w:rsidRPr="00CD289E" w:rsidRDefault="00CD289E" w:rsidP="008A3A93">
      <w:pPr>
        <w:jc w:val="both"/>
        <w:rPr>
          <w:b/>
          <w:sz w:val="24"/>
          <w:szCs w:val="24"/>
          <w:lang w:val="ro-RO"/>
        </w:rPr>
      </w:pPr>
      <w:r w:rsidRPr="00CD289E">
        <w:rPr>
          <w:b/>
          <w:sz w:val="24"/>
          <w:szCs w:val="24"/>
          <w:lang w:val="ro-RO"/>
        </w:rPr>
        <w:t>Astazi 14 12 2022</w:t>
      </w:r>
    </w:p>
    <w:sectPr w:rsidR="00CD289E" w:rsidRPr="00CD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C1"/>
    <w:rsid w:val="000A4167"/>
    <w:rsid w:val="00100BB8"/>
    <w:rsid w:val="00511E6C"/>
    <w:rsid w:val="0075643D"/>
    <w:rsid w:val="008A3A93"/>
    <w:rsid w:val="008C2A57"/>
    <w:rsid w:val="009678C1"/>
    <w:rsid w:val="00A60601"/>
    <w:rsid w:val="00C15593"/>
    <w:rsid w:val="00CD289E"/>
    <w:rsid w:val="00D24E27"/>
    <w:rsid w:val="00EF6EAB"/>
    <w:rsid w:val="00F8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2022-12-09T09:05:00Z</cp:lastPrinted>
  <dcterms:created xsi:type="dcterms:W3CDTF">2022-12-20T07:23:00Z</dcterms:created>
  <dcterms:modified xsi:type="dcterms:W3CDTF">2022-12-20T07:38:00Z</dcterms:modified>
</cp:coreProperties>
</file>