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con</w:t>
      </w:r>
      <w:r w:rsidR="00C77045">
        <w:rPr>
          <w:rFonts w:ascii="Calibri" w:eastAsia="Times New Roman" w:hAnsi="Calibri" w:cs="Times New Roman"/>
          <w:b/>
          <w:sz w:val="20"/>
          <w:szCs w:val="20"/>
        </w:rPr>
        <w:t>vocare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 din data de 30 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 01 2023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de 7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Dragan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Ionut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Nicolae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C77045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u  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2D22FA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7C4FDF" w:rsidRDefault="00EC581C" w:rsidP="00C7704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3/30 01 2023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modificarea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completarea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HCL nr.</w:t>
      </w:r>
      <w:proofErr w:type="gram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56/08 XI 2022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implementarea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proiectului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proofErr w:type="gramStart"/>
      <w:r w:rsidR="00C77045">
        <w:rPr>
          <w:rFonts w:ascii="Calibri" w:eastAsia="Times New Roman" w:hAnsi="Calibri" w:cs="Times New Roman"/>
          <w:b/>
          <w:sz w:val="20"/>
          <w:szCs w:val="20"/>
        </w:rPr>
        <w:t>investitii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:</w:t>
      </w:r>
      <w:proofErr w:type="gram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Infiintarea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centrelor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colectare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aport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voluntar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localitatile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Cazanesti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,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Andrasesti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, Gheorghe Lazar, GURA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, din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’’ in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apelului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 cu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titlul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PNRR/2022/</w:t>
      </w:r>
      <w:r w:rsidR="00A710A3">
        <w:rPr>
          <w:rFonts w:ascii="Calibri" w:eastAsia="Times New Roman" w:hAnsi="Calibri" w:cs="Times New Roman"/>
          <w:b/>
          <w:sz w:val="20"/>
          <w:szCs w:val="20"/>
        </w:rPr>
        <w:t>C3/</w:t>
      </w:r>
      <w:proofErr w:type="spellStart"/>
      <w:r w:rsidR="00A710A3">
        <w:rPr>
          <w:rFonts w:ascii="Calibri" w:eastAsia="Times New Roman" w:hAnsi="Calibri" w:cs="Times New Roman"/>
          <w:b/>
          <w:sz w:val="20"/>
          <w:szCs w:val="20"/>
        </w:rPr>
        <w:t>I.I.A,Componenta</w:t>
      </w:r>
      <w:proofErr w:type="spellEnd"/>
      <w:r w:rsidR="00A710A3">
        <w:rPr>
          <w:rFonts w:ascii="Calibri" w:eastAsia="Times New Roman" w:hAnsi="Calibri" w:cs="Times New Roman"/>
          <w:b/>
          <w:sz w:val="20"/>
          <w:szCs w:val="20"/>
        </w:rPr>
        <w:t xml:space="preserve"> C3-Managementul  </w:t>
      </w:r>
      <w:proofErr w:type="spellStart"/>
      <w:r w:rsidR="00A710A3"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 w:rsidR="00A710A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710A3">
        <w:rPr>
          <w:rFonts w:ascii="Calibri" w:eastAsia="Times New Roman" w:hAnsi="Calibri" w:cs="Times New Roman"/>
          <w:b/>
          <w:sz w:val="20"/>
          <w:szCs w:val="20"/>
        </w:rPr>
        <w:t>investitia</w:t>
      </w:r>
      <w:proofErr w:type="spellEnd"/>
      <w:r w:rsidR="00A710A3">
        <w:rPr>
          <w:rFonts w:ascii="Calibri" w:eastAsia="Times New Roman" w:hAnsi="Calibri" w:cs="Times New Roman"/>
          <w:b/>
          <w:sz w:val="20"/>
          <w:szCs w:val="20"/>
        </w:rPr>
        <w:t xml:space="preserve"> I.I…</w:t>
      </w:r>
    </w:p>
    <w:p w:rsidR="00A710A3" w:rsidRDefault="00A710A3" w:rsidP="00C7704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hcl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4/30 01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2023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mandatarea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reprezentantului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legal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voteze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AGA a ADI ECOO 2009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tarifele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gestionare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vegetale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provenite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evenimente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provenite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locuinte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generate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activitatea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reamenajare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reabilitare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acestora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propuse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operatorul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salubrizare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raza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teritoriala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bookmarkStart w:id="0" w:name="_GoBack"/>
      <w:bookmarkEnd w:id="0"/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15,4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>0.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>MITU NICOLAIE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304E0"/>
    <w:rsid w:val="000E5A1E"/>
    <w:rsid w:val="0014402F"/>
    <w:rsid w:val="00161F4C"/>
    <w:rsid w:val="001C31A3"/>
    <w:rsid w:val="00297656"/>
    <w:rsid w:val="002D22FA"/>
    <w:rsid w:val="00383541"/>
    <w:rsid w:val="003C14E1"/>
    <w:rsid w:val="004B5949"/>
    <w:rsid w:val="004F35BE"/>
    <w:rsid w:val="005B6365"/>
    <w:rsid w:val="005B721F"/>
    <w:rsid w:val="005C0F72"/>
    <w:rsid w:val="0069049D"/>
    <w:rsid w:val="006E3AE6"/>
    <w:rsid w:val="007946E0"/>
    <w:rsid w:val="007962C2"/>
    <w:rsid w:val="007B51AF"/>
    <w:rsid w:val="007C4FDF"/>
    <w:rsid w:val="007F05A5"/>
    <w:rsid w:val="00800CEE"/>
    <w:rsid w:val="008472CC"/>
    <w:rsid w:val="008F7D4B"/>
    <w:rsid w:val="00906A3B"/>
    <w:rsid w:val="00923702"/>
    <w:rsid w:val="009A78F0"/>
    <w:rsid w:val="009B5108"/>
    <w:rsid w:val="009F6DE3"/>
    <w:rsid w:val="00A126C7"/>
    <w:rsid w:val="00A710A3"/>
    <w:rsid w:val="00A91D6C"/>
    <w:rsid w:val="00B11FD3"/>
    <w:rsid w:val="00B2767F"/>
    <w:rsid w:val="00B95A06"/>
    <w:rsid w:val="00C15E6F"/>
    <w:rsid w:val="00C37DAF"/>
    <w:rsid w:val="00C73992"/>
    <w:rsid w:val="00C77045"/>
    <w:rsid w:val="00D37FAC"/>
    <w:rsid w:val="00D50CE4"/>
    <w:rsid w:val="00D7374B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2022-08-18T12:04:00Z</cp:lastPrinted>
  <dcterms:created xsi:type="dcterms:W3CDTF">2023-01-31T07:42:00Z</dcterms:created>
  <dcterms:modified xsi:type="dcterms:W3CDTF">2023-01-31T07:54:00Z</dcterms:modified>
</cp:coreProperties>
</file>