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JUDETUL IALOMITA</w:t>
      </w: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COMUNA GURA IALOMITEI</w:t>
      </w:r>
    </w:p>
    <w:p w:rsidR="00676825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-</w:t>
      </w:r>
      <w:proofErr w:type="spellStart"/>
      <w:r w:rsidRPr="00E04A18">
        <w:rPr>
          <w:rFonts w:ascii="Calibri" w:eastAsia="Times New Roman" w:hAnsi="Calibri" w:cs="Times New Roman"/>
          <w:b/>
        </w:rPr>
        <w:t>Sec</w:t>
      </w:r>
      <w:r>
        <w:rPr>
          <w:rFonts w:ascii="Calibri" w:eastAsia="Times New Roman" w:hAnsi="Calibri" w:cs="Times New Roman"/>
          <w:b/>
        </w:rPr>
        <w:t>retar</w:t>
      </w:r>
      <w:proofErr w:type="spellEnd"/>
      <w:r>
        <w:rPr>
          <w:rFonts w:ascii="Calibri" w:eastAsia="Times New Roman" w:hAnsi="Calibri" w:cs="Times New Roman"/>
          <w:b/>
        </w:rPr>
        <w:t xml:space="preserve"> general –</w:t>
      </w: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Nr. -------/---------------------;</w:t>
      </w:r>
      <w:r w:rsidRPr="00E04A18">
        <w:rPr>
          <w:rFonts w:ascii="Calibri" w:eastAsia="Times New Roman" w:hAnsi="Calibri" w:cs="Times New Roman"/>
          <w:b/>
        </w:rPr>
        <w:t xml:space="preserve">                   </w:t>
      </w: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PROIECT ORDINE DE ZI</w:t>
      </w:r>
    </w:p>
    <w:p w:rsidR="00676825" w:rsidRPr="00E04A18" w:rsidRDefault="00835CE1" w:rsidP="00676825">
      <w:pPr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SEDINTA </w:t>
      </w:r>
      <w:r w:rsidR="00631D79">
        <w:rPr>
          <w:rFonts w:ascii="Calibri" w:eastAsia="Times New Roman" w:hAnsi="Calibri" w:cs="Times New Roman"/>
          <w:b/>
        </w:rPr>
        <w:t>EXTRA</w:t>
      </w:r>
      <w:r w:rsidR="000319F4">
        <w:rPr>
          <w:rFonts w:ascii="Calibri" w:eastAsia="Times New Roman" w:hAnsi="Calibri" w:cs="Times New Roman"/>
          <w:b/>
        </w:rPr>
        <w:t>O</w:t>
      </w:r>
      <w:r w:rsidR="00651A3C">
        <w:rPr>
          <w:rFonts w:ascii="Calibri" w:eastAsia="Times New Roman" w:hAnsi="Calibri" w:cs="Times New Roman"/>
          <w:b/>
        </w:rPr>
        <w:t xml:space="preserve">RDINARA </w:t>
      </w:r>
      <w:r w:rsidR="00453016">
        <w:rPr>
          <w:rFonts w:ascii="Calibri" w:eastAsia="Times New Roman" w:hAnsi="Calibri" w:cs="Times New Roman"/>
          <w:b/>
        </w:rPr>
        <w:t xml:space="preserve">PRIN CONVOCARE DE INDATA </w:t>
      </w:r>
      <w:r w:rsidR="000319F4">
        <w:rPr>
          <w:rFonts w:ascii="Calibri" w:eastAsia="Times New Roman" w:hAnsi="Calibri" w:cs="Times New Roman"/>
          <w:b/>
        </w:rPr>
        <w:t xml:space="preserve"> </w:t>
      </w:r>
      <w:r w:rsidR="00676825">
        <w:rPr>
          <w:rFonts w:ascii="Calibri" w:eastAsia="Times New Roman" w:hAnsi="Calibri" w:cs="Times New Roman"/>
          <w:b/>
        </w:rPr>
        <w:t xml:space="preserve"> </w:t>
      </w:r>
      <w:r w:rsidR="00676825" w:rsidRPr="00E04A18">
        <w:rPr>
          <w:rFonts w:ascii="Calibri" w:eastAsia="Times New Roman" w:hAnsi="Calibri" w:cs="Times New Roman"/>
          <w:b/>
        </w:rPr>
        <w:t>DIN DA</w:t>
      </w:r>
      <w:r w:rsidR="00EE54CB">
        <w:rPr>
          <w:rFonts w:ascii="Calibri" w:eastAsia="Times New Roman" w:hAnsi="Calibri" w:cs="Times New Roman"/>
          <w:b/>
        </w:rPr>
        <w:t xml:space="preserve">TA DE 28 03 </w:t>
      </w:r>
      <w:r w:rsidR="0013238F">
        <w:rPr>
          <w:rFonts w:ascii="Calibri" w:eastAsia="Times New Roman" w:hAnsi="Calibri" w:cs="Times New Roman"/>
          <w:b/>
        </w:rPr>
        <w:t>2023</w:t>
      </w:r>
      <w:r w:rsidR="00580A83">
        <w:rPr>
          <w:rFonts w:ascii="Calibri" w:eastAsia="Times New Roman" w:hAnsi="Calibri" w:cs="Times New Roman"/>
          <w:b/>
        </w:rPr>
        <w:t>,</w:t>
      </w:r>
      <w:r w:rsidR="00631D79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580A83">
        <w:rPr>
          <w:rFonts w:ascii="Calibri" w:eastAsia="Times New Roman" w:hAnsi="Calibri" w:cs="Times New Roman"/>
          <w:b/>
        </w:rPr>
        <w:t>ora</w:t>
      </w:r>
      <w:proofErr w:type="spellEnd"/>
      <w:r w:rsidR="00580A83">
        <w:rPr>
          <w:rFonts w:ascii="Calibri" w:eastAsia="Times New Roman" w:hAnsi="Calibri" w:cs="Times New Roman"/>
          <w:b/>
        </w:rPr>
        <w:t xml:space="preserve"> 12</w:t>
      </w:r>
      <w:proofErr w:type="gramStart"/>
      <w:r w:rsidR="00676825">
        <w:rPr>
          <w:rFonts w:ascii="Calibri" w:eastAsia="Times New Roman" w:hAnsi="Calibri" w:cs="Times New Roman"/>
          <w:b/>
        </w:rPr>
        <w:t>,00</w:t>
      </w:r>
      <w:proofErr w:type="gramEnd"/>
    </w:p>
    <w:p w:rsidR="00676825" w:rsidRDefault="00676825" w:rsidP="0067682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(</w:t>
      </w:r>
      <w:proofErr w:type="spellStart"/>
      <w:proofErr w:type="gramStart"/>
      <w:r w:rsidRPr="00E04A18">
        <w:rPr>
          <w:rFonts w:ascii="Calibri" w:eastAsia="Times New Roman" w:hAnsi="Calibri" w:cs="Times New Roman"/>
          <w:b/>
        </w:rPr>
        <w:t>Intocmit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 in</w:t>
      </w:r>
      <w:proofErr w:type="gramEnd"/>
      <w:r w:rsidRPr="00E04A1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4A18">
        <w:rPr>
          <w:rFonts w:ascii="Calibri" w:eastAsia="Times New Roman" w:hAnsi="Calibri" w:cs="Times New Roman"/>
          <w:b/>
        </w:rPr>
        <w:t>baza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art. 135 din O.U.G. nr. 57/2019 </w:t>
      </w:r>
      <w:proofErr w:type="spellStart"/>
      <w:r>
        <w:rPr>
          <w:rFonts w:ascii="Calibri" w:eastAsia="Times New Roman" w:hAnsi="Calibri" w:cs="Times New Roman"/>
          <w:b/>
        </w:rPr>
        <w:t>privind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Codul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administrativ</w:t>
      </w:r>
      <w:proofErr w:type="spellEnd"/>
      <w:r>
        <w:rPr>
          <w:rFonts w:ascii="Calibri" w:eastAsia="Times New Roman" w:hAnsi="Calibri" w:cs="Times New Roman"/>
          <w:b/>
        </w:rPr>
        <w:t>)</w:t>
      </w:r>
    </w:p>
    <w:p w:rsidR="00453016" w:rsidRDefault="00FA2990" w:rsidP="0013238F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- </w:t>
      </w:r>
      <w:proofErr w:type="spellStart"/>
      <w:proofErr w:type="gramStart"/>
      <w:r w:rsidR="0013238F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proofErr w:type="gramEnd"/>
      <w:r w:rsidR="0013238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E54CB">
        <w:rPr>
          <w:rFonts w:ascii="Calibri" w:eastAsia="Times New Roman" w:hAnsi="Calibri" w:cs="Times New Roman"/>
          <w:b/>
          <w:sz w:val="24"/>
          <w:szCs w:val="24"/>
        </w:rPr>
        <w:t>rectificarii</w:t>
      </w:r>
      <w:proofErr w:type="spellEnd"/>
      <w:r w:rsidR="00EE54C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E54CB">
        <w:rPr>
          <w:rFonts w:ascii="Calibri" w:eastAsia="Times New Roman" w:hAnsi="Calibri" w:cs="Times New Roman"/>
          <w:b/>
          <w:sz w:val="24"/>
          <w:szCs w:val="24"/>
        </w:rPr>
        <w:t>bugetului</w:t>
      </w:r>
      <w:proofErr w:type="spellEnd"/>
      <w:r w:rsidR="00EE54CB">
        <w:rPr>
          <w:rFonts w:ascii="Calibri" w:eastAsia="Times New Roman" w:hAnsi="Calibri" w:cs="Times New Roman"/>
          <w:b/>
          <w:sz w:val="24"/>
          <w:szCs w:val="24"/>
        </w:rPr>
        <w:t xml:space="preserve"> local </w:t>
      </w:r>
      <w:proofErr w:type="spellStart"/>
      <w:r w:rsidR="00EE54CB">
        <w:rPr>
          <w:rFonts w:ascii="Calibri" w:eastAsia="Times New Roman" w:hAnsi="Calibri" w:cs="Times New Roman"/>
          <w:b/>
          <w:sz w:val="24"/>
          <w:szCs w:val="24"/>
        </w:rPr>
        <w:t>pe</w:t>
      </w:r>
      <w:proofErr w:type="spellEnd"/>
      <w:r w:rsidR="00EE54C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E54CB">
        <w:rPr>
          <w:rFonts w:ascii="Calibri" w:eastAsia="Times New Roman" w:hAnsi="Calibri" w:cs="Times New Roman"/>
          <w:b/>
          <w:sz w:val="24"/>
          <w:szCs w:val="24"/>
        </w:rPr>
        <w:t>luna</w:t>
      </w:r>
      <w:proofErr w:type="spellEnd"/>
      <w:r w:rsidR="00EE54C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E54CB">
        <w:rPr>
          <w:rFonts w:ascii="Calibri" w:eastAsia="Times New Roman" w:hAnsi="Calibri" w:cs="Times New Roman"/>
          <w:b/>
          <w:sz w:val="24"/>
          <w:szCs w:val="24"/>
        </w:rPr>
        <w:t>martie</w:t>
      </w:r>
      <w:proofErr w:type="spellEnd"/>
      <w:r w:rsidR="00EE54CB">
        <w:rPr>
          <w:rFonts w:ascii="Calibri" w:eastAsia="Times New Roman" w:hAnsi="Calibri" w:cs="Times New Roman"/>
          <w:b/>
          <w:sz w:val="24"/>
          <w:szCs w:val="24"/>
        </w:rPr>
        <w:t xml:space="preserve"> 2023;</w:t>
      </w:r>
    </w:p>
    <w:p w:rsidR="00EE54CB" w:rsidRDefault="00EE54CB" w:rsidP="0013238F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indicatorilor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tehnico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economici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actualizati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obiectivul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investitii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‘’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Modernizare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iluminat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stradal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’’;</w:t>
      </w:r>
    </w:p>
    <w:p w:rsidR="00EE54CB" w:rsidRDefault="00EE54CB" w:rsidP="0013238F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organizarii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retelei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scolare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raza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anul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scolar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2023-2024;</w:t>
      </w:r>
    </w:p>
    <w:p w:rsidR="00EE54CB" w:rsidRPr="00967F0B" w:rsidRDefault="00EE54CB" w:rsidP="0013238F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revocarii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unei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hotarari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(nr. 33/07 07 2022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atribuirii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folosinta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gratuita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unei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incaperi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in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suprafata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16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mp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dintr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-o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cladire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reprezentand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vestiarul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bookmarkStart w:id="0" w:name="_GoBack"/>
      <w:bookmarkEnd w:id="0"/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stadionului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Gloria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incheierii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unui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contract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comodat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intre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Primaria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Consiliul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Local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Asociatia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Club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Sportiv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Gloria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’);</w:t>
      </w:r>
    </w:p>
    <w:p w:rsidR="002201BB" w:rsidRPr="002201BB" w:rsidRDefault="002201BB" w:rsidP="000319F4">
      <w:pPr>
        <w:jc w:val="both"/>
        <w:rPr>
          <w:rFonts w:ascii="Calibri" w:eastAsia="Times New Roman" w:hAnsi="Calibri" w:cs="Times New Roman"/>
          <w:b/>
          <w:lang w:val="ro-RO"/>
        </w:rPr>
      </w:pPr>
    </w:p>
    <w:p w:rsidR="00676825" w:rsidRPr="00E04A18" w:rsidRDefault="00651A3C" w:rsidP="00676825">
      <w:pPr>
        <w:ind w:left="360"/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SECRETAR GENERAL AL </w:t>
      </w:r>
      <w:proofErr w:type="gramStart"/>
      <w:r>
        <w:rPr>
          <w:rFonts w:ascii="Calibri" w:eastAsia="Times New Roman" w:hAnsi="Calibri" w:cs="Times New Roman"/>
          <w:b/>
        </w:rPr>
        <w:t xml:space="preserve">COMUNEI </w:t>
      </w:r>
      <w:r w:rsidR="00676825" w:rsidRPr="00E04A18">
        <w:rPr>
          <w:rFonts w:ascii="Calibri" w:eastAsia="Times New Roman" w:hAnsi="Calibri" w:cs="Times New Roman"/>
          <w:b/>
        </w:rPr>
        <w:t xml:space="preserve"> GURA</w:t>
      </w:r>
      <w:proofErr w:type="gramEnd"/>
      <w:r w:rsidR="00676825" w:rsidRPr="00E04A18">
        <w:rPr>
          <w:rFonts w:ascii="Calibri" w:eastAsia="Times New Roman" w:hAnsi="Calibri" w:cs="Times New Roman"/>
          <w:b/>
        </w:rPr>
        <w:t xml:space="preserve"> IALOMITEI</w:t>
      </w: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IVASCU STEFANA</w:t>
      </w:r>
    </w:p>
    <w:p w:rsidR="00AD23D8" w:rsidRDefault="00AD23D8"/>
    <w:sectPr w:rsidR="00AD2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78"/>
    <w:rsid w:val="00001FB4"/>
    <w:rsid w:val="000319F4"/>
    <w:rsid w:val="000466D4"/>
    <w:rsid w:val="0013238F"/>
    <w:rsid w:val="002201BB"/>
    <w:rsid w:val="00247D8A"/>
    <w:rsid w:val="002A0566"/>
    <w:rsid w:val="003B04C6"/>
    <w:rsid w:val="00453016"/>
    <w:rsid w:val="004B1183"/>
    <w:rsid w:val="00545F72"/>
    <w:rsid w:val="00580A83"/>
    <w:rsid w:val="00616A20"/>
    <w:rsid w:val="00631D79"/>
    <w:rsid w:val="00651A3C"/>
    <w:rsid w:val="00676825"/>
    <w:rsid w:val="006E0078"/>
    <w:rsid w:val="007C2513"/>
    <w:rsid w:val="007C6DDB"/>
    <w:rsid w:val="00835CE1"/>
    <w:rsid w:val="00940095"/>
    <w:rsid w:val="009462E1"/>
    <w:rsid w:val="00994E72"/>
    <w:rsid w:val="00A3022A"/>
    <w:rsid w:val="00A34DA4"/>
    <w:rsid w:val="00A95CA9"/>
    <w:rsid w:val="00AD23D8"/>
    <w:rsid w:val="00AF44E0"/>
    <w:rsid w:val="00B5324A"/>
    <w:rsid w:val="00D90009"/>
    <w:rsid w:val="00DC3F18"/>
    <w:rsid w:val="00E600D0"/>
    <w:rsid w:val="00EE54CB"/>
    <w:rsid w:val="00FA2990"/>
    <w:rsid w:val="00FB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2022-12-12T10:38:00Z</cp:lastPrinted>
  <dcterms:created xsi:type="dcterms:W3CDTF">2023-03-27T05:47:00Z</dcterms:created>
  <dcterms:modified xsi:type="dcterms:W3CDTF">2023-03-27T05:56:00Z</dcterms:modified>
</cp:coreProperties>
</file>