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din data de 18 04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>tul</w:t>
      </w:r>
      <w:proofErr w:type="spellEnd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61100">
        <w:rPr>
          <w:rFonts w:ascii="Calibri" w:eastAsia="Times New Roman" w:hAnsi="Calibri" w:cs="Times New Roman"/>
          <w:b/>
          <w:sz w:val="24"/>
          <w:szCs w:val="24"/>
        </w:rPr>
        <w:t>alomita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961100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96110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032B6F">
        <w:rPr>
          <w:rFonts w:ascii="Calibri" w:eastAsia="Times New Roman" w:hAnsi="Calibri" w:cs="Times New Roman"/>
          <w:b/>
          <w:sz w:val="24"/>
          <w:szCs w:val="24"/>
        </w:rPr>
        <w:t xml:space="preserve">de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18</w:t>
      </w:r>
      <w:proofErr w:type="gram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04 2023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  Art. 2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294299">
        <w:rPr>
          <w:rFonts w:ascii="Calibri" w:eastAsia="Times New Roman" w:hAnsi="Calibri" w:cs="Times New Roman"/>
          <w:b/>
          <w:sz w:val="24"/>
          <w:szCs w:val="24"/>
        </w:rPr>
        <w:t>u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64043D" w:rsidRPr="00415D16" w:rsidRDefault="001507EB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032B6F">
        <w:rPr>
          <w:rFonts w:ascii="Calibri" w:eastAsia="Times New Roman" w:hAnsi="Calibri" w:cs="Times New Roman"/>
          <w:b/>
          <w:sz w:val="24"/>
          <w:szCs w:val="24"/>
        </w:rPr>
        <w:t>aprobar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>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asocierii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UAT GURA IALOMITEI cu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realizarii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comun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proiectului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interes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judetean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>’’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Transformarea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bibliotecilor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din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hub-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uri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dezvoltare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competentelor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digitale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’’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finantat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National de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Redresare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294299">
        <w:rPr>
          <w:rFonts w:ascii="Calibri" w:eastAsia="Times New Roman" w:hAnsi="Calibri" w:cs="Times New Roman"/>
          <w:b/>
          <w:sz w:val="24"/>
          <w:szCs w:val="24"/>
        </w:rPr>
        <w:t>Rezilienta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;</w:t>
      </w:r>
    </w:p>
    <w:p w:rsidR="00C81B10" w:rsidRPr="00032B6F" w:rsidRDefault="00DC16A5" w:rsidP="00B50FAC">
      <w:pPr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2B6F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     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294299" w:rsidP="00B50FAC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punctul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inscris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BISERICA NICU                                                                       </w:t>
      </w:r>
      <w:bookmarkStart w:id="0" w:name="_GoBack"/>
      <w:bookmarkEnd w:id="0"/>
      <w:r w:rsidRPr="00415D16">
        <w:rPr>
          <w:rFonts w:ascii="Calibri" w:eastAsia="Times New Roman" w:hAnsi="Calibri" w:cs="Times New Roman"/>
          <w:b/>
          <w:sz w:val="24"/>
          <w:szCs w:val="24"/>
        </w:rPr>
        <w:t>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251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AD23D8" w:rsidRPr="00415D16" w:rsidRDefault="00C81B10">
      <w:pPr>
        <w:rPr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294299">
        <w:rPr>
          <w:rFonts w:ascii="Calibri" w:eastAsia="Times New Roman" w:hAnsi="Calibri" w:cs="Times New Roman"/>
          <w:b/>
          <w:sz w:val="24"/>
          <w:szCs w:val="24"/>
        </w:rPr>
        <w:t xml:space="preserve"> 12 04 2023</w:t>
      </w:r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1507EB"/>
    <w:rsid w:val="00163BFE"/>
    <w:rsid w:val="00197F1C"/>
    <w:rsid w:val="00294299"/>
    <w:rsid w:val="00415D16"/>
    <w:rsid w:val="00430937"/>
    <w:rsid w:val="004771FB"/>
    <w:rsid w:val="004B30D8"/>
    <w:rsid w:val="005A585C"/>
    <w:rsid w:val="005C26D4"/>
    <w:rsid w:val="005C4316"/>
    <w:rsid w:val="005F2BC3"/>
    <w:rsid w:val="0064043D"/>
    <w:rsid w:val="00670BD0"/>
    <w:rsid w:val="00672B5C"/>
    <w:rsid w:val="006873EC"/>
    <w:rsid w:val="006E1D6C"/>
    <w:rsid w:val="0081718C"/>
    <w:rsid w:val="00836E10"/>
    <w:rsid w:val="008C15DB"/>
    <w:rsid w:val="00961100"/>
    <w:rsid w:val="00982545"/>
    <w:rsid w:val="00AD23D8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2022-09-09T06:40:00Z</cp:lastPrinted>
  <dcterms:created xsi:type="dcterms:W3CDTF">2023-04-12T05:53:00Z</dcterms:created>
  <dcterms:modified xsi:type="dcterms:W3CDTF">2023-04-12T06:00:00Z</dcterms:modified>
</cp:coreProperties>
</file>