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705910">
        <w:rPr>
          <w:b/>
        </w:rPr>
        <w:t>GHITA ELIZA, STOICA NEDELCU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05910">
        <w:rPr>
          <w:b/>
        </w:rPr>
        <w:t xml:space="preserve"> nr. 60/08 XI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705910">
        <w:rPr>
          <w:b/>
        </w:rPr>
        <w:t>epusa</w:t>
      </w:r>
      <w:proofErr w:type="spellEnd"/>
      <w:r w:rsidR="00705910">
        <w:rPr>
          <w:b/>
        </w:rPr>
        <w:t xml:space="preserve"> de SERBAN M ELENA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705910">
        <w:rPr>
          <w:b/>
        </w:rPr>
        <w:t>ta</w:t>
      </w:r>
      <w:proofErr w:type="spellEnd"/>
      <w:r w:rsidR="00705910">
        <w:rPr>
          <w:b/>
        </w:rPr>
        <w:t xml:space="preserve"> de 0</w:t>
      </w:r>
      <w:proofErr w:type="gramStart"/>
      <w:r w:rsidR="00705910">
        <w:rPr>
          <w:b/>
        </w:rPr>
        <w:t>,95</w:t>
      </w:r>
      <w:proofErr w:type="gramEnd"/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>,</w:t>
      </w:r>
      <w:r w:rsidR="00705910">
        <w:rPr>
          <w:b/>
        </w:rPr>
        <w:t xml:space="preserve"> T.386/5, P 19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705910">
        <w:rPr>
          <w:b/>
        </w:rPr>
        <w:t xml:space="preserve"> </w:t>
      </w:r>
      <w:proofErr w:type="spellStart"/>
      <w:r w:rsidR="00705910">
        <w:rPr>
          <w:b/>
        </w:rPr>
        <w:t>pretul</w:t>
      </w:r>
      <w:proofErr w:type="spellEnd"/>
      <w:r w:rsidR="00705910">
        <w:rPr>
          <w:b/>
        </w:rPr>
        <w:t xml:space="preserve"> de 3</w:t>
      </w:r>
      <w:bookmarkStart w:id="0" w:name="_GoBack"/>
      <w:bookmarkEnd w:id="0"/>
      <w:r w:rsidR="00087BB5">
        <w:rPr>
          <w:b/>
        </w:rPr>
        <w:t>5 0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017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910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2023-11-08T10:43:00Z</dcterms:created>
  <dcterms:modified xsi:type="dcterms:W3CDTF">2023-11-08T10:45:00Z</dcterms:modified>
</cp:coreProperties>
</file>