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B365B1">
      <w:pPr>
        <w:rPr>
          <w:b/>
          <w:lang w:val="ro-RO"/>
        </w:rPr>
      </w:pPr>
      <w:r w:rsidRPr="00FA659F">
        <w:rPr>
          <w:b/>
          <w:lang w:val="ro-RO"/>
        </w:rPr>
        <w:t>-</w:t>
      </w:r>
      <w:r w:rsidR="00B365B1">
        <w:rPr>
          <w:b/>
          <w:lang w:val="ro-RO"/>
        </w:rPr>
        <w:t>CONSILIUL LOCAL-</w:t>
      </w:r>
    </w:p>
    <w:p w:rsidR="002F41F5" w:rsidRDefault="002F41F5" w:rsidP="00143023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HOTARARE</w:t>
      </w:r>
    </w:p>
    <w:p w:rsidR="004A4EC0" w:rsidRDefault="002F41F5" w:rsidP="002F41F5">
      <w:pPr>
        <w:jc w:val="center"/>
        <w:rPr>
          <w:b/>
          <w:lang w:val="ro-RO"/>
        </w:rPr>
      </w:pPr>
      <w:r>
        <w:rPr>
          <w:b/>
          <w:lang w:val="ro-RO"/>
        </w:rPr>
        <w:t xml:space="preserve"> p</w:t>
      </w:r>
      <w:r w:rsidR="00143023">
        <w:rPr>
          <w:b/>
          <w:lang w:val="ro-RO"/>
        </w:rPr>
        <w:t>rivind</w:t>
      </w:r>
      <w:r>
        <w:rPr>
          <w:b/>
          <w:lang w:val="ro-RO"/>
        </w:rPr>
        <w:t xml:space="preserve"> aprobarea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>
        <w:rPr>
          <w:b/>
          <w:lang w:val="ro-RO"/>
        </w:rPr>
        <w:t>icarii</w:t>
      </w:r>
      <w:r w:rsidR="00690361">
        <w:rPr>
          <w:b/>
          <w:lang w:val="ro-RO"/>
        </w:rPr>
        <w:t xml:space="preserve">/modificarii 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 xml:space="preserve">ului </w:t>
      </w:r>
      <w:r w:rsidR="005C0DD2">
        <w:rPr>
          <w:b/>
          <w:lang w:val="ro-RO"/>
        </w:rPr>
        <w:t xml:space="preserve"> local pe </w:t>
      </w:r>
      <w:r w:rsidR="00CB18B4">
        <w:rPr>
          <w:b/>
          <w:lang w:val="ro-RO"/>
        </w:rPr>
        <w:t xml:space="preserve"> luna noiembrie </w:t>
      </w:r>
      <w:r w:rsidR="007262CA">
        <w:rPr>
          <w:b/>
          <w:lang w:val="ro-RO"/>
        </w:rPr>
        <w:t xml:space="preserve"> anul 2023</w:t>
      </w:r>
    </w:p>
    <w:p w:rsidR="004A4EC0" w:rsidRDefault="00B365B1" w:rsidP="00086764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Consiliul local al </w:t>
      </w:r>
      <w:r w:rsidR="004A4EC0">
        <w:rPr>
          <w:b/>
          <w:lang w:val="ro-RO"/>
        </w:rPr>
        <w:t>comunei Gu</w:t>
      </w:r>
      <w:r w:rsidR="00086764">
        <w:rPr>
          <w:b/>
          <w:lang w:val="ro-RO"/>
        </w:rPr>
        <w:t xml:space="preserve">ra Ialomitei, judetul Ialomita;   </w:t>
      </w:r>
      <w:r w:rsidR="004A4EC0" w:rsidRPr="00FA659F">
        <w:rPr>
          <w:b/>
          <w:lang w:val="ro-RO"/>
        </w:rPr>
        <w:t>Avand in vedere ;</w:t>
      </w:r>
    </w:p>
    <w:p w:rsidR="00B365B1" w:rsidRPr="00B365B1" w:rsidRDefault="00B365B1" w:rsidP="00086764">
      <w:pPr>
        <w:tabs>
          <w:tab w:val="left" w:pos="238"/>
        </w:tabs>
        <w:rPr>
          <w:b/>
          <w:i/>
          <w:lang w:val="ro-RO"/>
        </w:rPr>
      </w:pPr>
      <w:r w:rsidRPr="00B365B1">
        <w:rPr>
          <w:b/>
          <w:i/>
          <w:lang w:val="ro-RO"/>
        </w:rPr>
        <w:t>-referat de aprobare al Primarului comunei Gura Ialomitei nr. 5162/24 XI 2023 modificat de referatul de aprobare  nr. 5177/28 XI 2023;</w:t>
      </w:r>
    </w:p>
    <w:p w:rsidR="0026402C" w:rsidRPr="0026402C" w:rsidRDefault="0026402C" w:rsidP="00086764">
      <w:pPr>
        <w:tabs>
          <w:tab w:val="left" w:pos="238"/>
        </w:tabs>
        <w:rPr>
          <w:b/>
          <w:i/>
          <w:lang w:val="ro-RO"/>
        </w:rPr>
      </w:pPr>
      <w:r w:rsidRPr="0026402C">
        <w:rPr>
          <w:b/>
          <w:i/>
          <w:lang w:val="ro-RO"/>
        </w:rPr>
        <w:t>-referat contabil  nr. 5168/28 XI 2023;</w:t>
      </w:r>
    </w:p>
    <w:p w:rsidR="0026402C" w:rsidRPr="0026402C" w:rsidRDefault="0026402C" w:rsidP="00086764">
      <w:pPr>
        <w:tabs>
          <w:tab w:val="left" w:pos="238"/>
        </w:tabs>
        <w:rPr>
          <w:b/>
          <w:i/>
          <w:lang w:val="ro-RO"/>
        </w:rPr>
      </w:pPr>
      <w:r w:rsidRPr="0026402C">
        <w:rPr>
          <w:b/>
          <w:i/>
          <w:lang w:val="ro-RO"/>
        </w:rPr>
        <w:t>-adresa CJ Ialomita , nr. 30908/2023-P//28 XI 2023 inregistrata de catre Primaria comunei Gura Ialomitei, judetul Ialomita, sub nr. 5165/28 XI 2023;</w:t>
      </w:r>
    </w:p>
    <w:p w:rsidR="007262CA" w:rsidRDefault="007262CA" w:rsidP="007262CA">
      <w:pPr>
        <w:rPr>
          <w:b/>
          <w:lang w:val="ro-RO"/>
        </w:rPr>
      </w:pPr>
      <w:r>
        <w:rPr>
          <w:b/>
          <w:lang w:val="ro-RO"/>
        </w:rPr>
        <w:t>-</w:t>
      </w:r>
      <w:r w:rsidR="00C27F78">
        <w:rPr>
          <w:b/>
          <w:lang w:val="ro-RO"/>
        </w:rPr>
        <w:t>r</w:t>
      </w:r>
      <w:r w:rsidR="00CB18B4">
        <w:rPr>
          <w:b/>
          <w:lang w:val="ro-RO"/>
        </w:rPr>
        <w:t>eferat contabil, nr. 5157/24 XI</w:t>
      </w:r>
      <w:r>
        <w:rPr>
          <w:b/>
          <w:lang w:val="ro-RO"/>
        </w:rPr>
        <w:t xml:space="preserve"> 2023;</w:t>
      </w:r>
    </w:p>
    <w:p w:rsidR="00CB18B4" w:rsidRDefault="00CB18B4" w:rsidP="007262CA">
      <w:pPr>
        <w:rPr>
          <w:b/>
          <w:lang w:val="ro-RO"/>
        </w:rPr>
      </w:pPr>
      <w:r>
        <w:rPr>
          <w:b/>
          <w:lang w:val="ro-RO"/>
        </w:rPr>
        <w:t xml:space="preserve">-adresa AJFP Ialomita  nr. ILG-STZ  25247/02 XI 2023 si inregistrata de catre Primaria comunei Gura Ialomitei, judetul Ialomita  sub nr. 4918/15 XI 2023 </w:t>
      </w:r>
    </w:p>
    <w:p w:rsidR="00B365B1" w:rsidRDefault="00B365B1" w:rsidP="007262CA">
      <w:pPr>
        <w:rPr>
          <w:b/>
          <w:lang w:val="ro-RO"/>
        </w:rPr>
      </w:pPr>
      <w:r>
        <w:rPr>
          <w:b/>
          <w:lang w:val="ro-RO"/>
        </w:rPr>
        <w:t>In conformitate;</w:t>
      </w:r>
    </w:p>
    <w:p w:rsidR="00B365B1" w:rsidRDefault="00B365B1" w:rsidP="007262CA">
      <w:pPr>
        <w:rPr>
          <w:b/>
          <w:lang w:val="ro-RO"/>
        </w:rPr>
      </w:pPr>
      <w:r>
        <w:rPr>
          <w:b/>
          <w:lang w:val="ro-RO"/>
        </w:rPr>
        <w:t>-prevederile Legii nr. 273/2006 privind finantele publice locale, republicata, cu modificarile si completarile ulterioare;</w:t>
      </w:r>
    </w:p>
    <w:p w:rsidR="00DA3360" w:rsidRDefault="00B365B1" w:rsidP="007262CA">
      <w:pPr>
        <w:rPr>
          <w:b/>
          <w:lang w:val="ro-RO"/>
        </w:rPr>
      </w:pPr>
      <w:r>
        <w:rPr>
          <w:b/>
          <w:lang w:val="ro-RO"/>
        </w:rPr>
        <w:t>In temeiul art. 19</w:t>
      </w:r>
      <w:r w:rsidR="00DA3360">
        <w:rPr>
          <w:b/>
          <w:lang w:val="ro-RO"/>
        </w:rPr>
        <w:t xml:space="preserve">6 </w:t>
      </w:r>
      <w:r>
        <w:rPr>
          <w:b/>
          <w:lang w:val="ro-RO"/>
        </w:rPr>
        <w:t xml:space="preserve">, alin. (1), lit. a) </w:t>
      </w:r>
      <w:r w:rsidR="00DA3360">
        <w:rPr>
          <w:b/>
          <w:lang w:val="ro-RO"/>
        </w:rPr>
        <w:t>din OUG nr. 57/2019 privind Codul administrativ, cu modificarile si completarile ulterioare;</w:t>
      </w:r>
    </w:p>
    <w:p w:rsidR="004A4EC0" w:rsidRDefault="00B365B1" w:rsidP="00086764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086764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B365B1">
        <w:rPr>
          <w:b/>
          <w:lang w:val="ro-RO"/>
        </w:rPr>
        <w:t>Art. 1 Se aproba rectificarea</w:t>
      </w:r>
      <w:r w:rsidR="004A4EC0">
        <w:rPr>
          <w:b/>
          <w:lang w:val="ro-RO"/>
        </w:rPr>
        <w:t xml:space="preserve"> </w:t>
      </w:r>
      <w:r w:rsidR="00B365B1">
        <w:rPr>
          <w:b/>
          <w:lang w:val="ro-RO"/>
        </w:rPr>
        <w:t>/modificarea</w:t>
      </w:r>
      <w:r w:rsidR="00690361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bugetului local pe </w:t>
      </w:r>
      <w:r w:rsidR="00CB18B4">
        <w:rPr>
          <w:b/>
          <w:lang w:val="ro-RO"/>
        </w:rPr>
        <w:t>luna NOIEMBRIE</w:t>
      </w:r>
      <w:r w:rsidR="00143023">
        <w:rPr>
          <w:b/>
          <w:lang w:val="ro-RO"/>
        </w:rPr>
        <w:t xml:space="preserve"> </w:t>
      </w:r>
      <w:r w:rsidR="007262CA">
        <w:rPr>
          <w:b/>
          <w:lang w:val="ro-RO"/>
        </w:rPr>
        <w:t xml:space="preserve">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 w:rsidR="004A4EC0">
        <w:rPr>
          <w:b/>
          <w:lang w:val="ro-RO"/>
        </w:rPr>
        <w:t xml:space="preserve">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ED362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142</w:t>
            </w:r>
            <w:r w:rsidR="002B11DB">
              <w:rPr>
                <w:b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ED362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301959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6903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1E2D9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</w:t>
            </w:r>
            <w:r w:rsidR="00ED362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362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</w:t>
            </w:r>
            <w:r w:rsidR="00C27F78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54F1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5D2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354F1C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9036A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6F5E07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30195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3FE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301959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  <w:r w:rsidR="006F5E07"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F5E0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</w:t>
            </w:r>
            <w:r w:rsidR="009B3FED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D259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108, 31</w:t>
            </w: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2356, 69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-108,31</w:t>
            </w: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1267, 69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6B63A9"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63A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60F06"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0422E0">
              <w:rPr>
                <w:b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E60F06">
              <w:rPr>
                <w:b/>
                <w:lang w:val="ro-RO"/>
              </w:rPr>
              <w:t>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042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43614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A13598" w:rsidTr="000B4084">
        <w:tc>
          <w:tcPr>
            <w:tcW w:w="558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Alte venituri din transferuri premii de excelenta </w:t>
            </w:r>
          </w:p>
        </w:tc>
        <w:tc>
          <w:tcPr>
            <w:tcW w:w="1530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  <w:tc>
          <w:tcPr>
            <w:tcW w:w="1368" w:type="dxa"/>
          </w:tcPr>
          <w:p w:rsidR="00A13598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3,1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376E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6514D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5705</w:t>
            </w:r>
          </w:p>
        </w:tc>
        <w:tc>
          <w:tcPr>
            <w:tcW w:w="1530" w:type="dxa"/>
          </w:tcPr>
          <w:p w:rsidR="004A4EC0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-100,2</w:t>
            </w:r>
            <w:r w:rsidR="00BF1292"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A1359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5604,79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F129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865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  <w:r w:rsidR="000E3C90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0E3C90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E3C9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73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7C734A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E734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7C734A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E3C9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E3C9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41047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628</w:t>
            </w:r>
          </w:p>
        </w:tc>
        <w:tc>
          <w:tcPr>
            <w:tcW w:w="1530" w:type="dxa"/>
          </w:tcPr>
          <w:p w:rsidR="004A4EC0" w:rsidRDefault="00065F7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-105,2</w:t>
            </w:r>
            <w:r w:rsidR="00B33B6C"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065F7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522,7</w:t>
            </w:r>
            <w:r w:rsidR="00B33B6C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-108,31</w:t>
            </w: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131,69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44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364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312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4640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  <w:r w:rsidR="00E05056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  <w:r w:rsidR="00D54B9E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5705</w:t>
            </w:r>
          </w:p>
        </w:tc>
        <w:tc>
          <w:tcPr>
            <w:tcW w:w="1530" w:type="dxa"/>
          </w:tcPr>
          <w:p w:rsidR="004A4EC0" w:rsidRDefault="00C728D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-100,2</w:t>
            </w:r>
            <w:r w:rsidR="00B33B6C"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C728D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5604,7</w:t>
            </w:r>
            <w:r w:rsidR="00B33B6C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383</w:t>
            </w:r>
          </w:p>
        </w:tc>
      </w:tr>
      <w:tr w:rsidR="00B33B6C" w:rsidTr="000B4084">
        <w:tc>
          <w:tcPr>
            <w:tcW w:w="558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  apartinand domeniului privat al statului sau al unitatilor administrativ -teritoriale</w:t>
            </w:r>
          </w:p>
        </w:tc>
        <w:tc>
          <w:tcPr>
            <w:tcW w:w="153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594</w:t>
            </w:r>
          </w:p>
        </w:tc>
        <w:tc>
          <w:tcPr>
            <w:tcW w:w="1530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33B6C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594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CC246D">
              <w:rPr>
                <w:b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14740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14740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1588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1588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DB7CE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81676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17305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173</w:t>
            </w:r>
            <w:r w:rsidR="00C84307">
              <w:rPr>
                <w:b/>
                <w:lang w:val="ro-RO"/>
              </w:rPr>
              <w:t>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  <w:r w:rsidR="00B33B6C">
              <w:rPr>
                <w:b/>
                <w:lang w:val="ro-RO"/>
              </w:rPr>
              <w:t>cap 61</w:t>
            </w:r>
          </w:p>
        </w:tc>
        <w:tc>
          <w:tcPr>
            <w:tcW w:w="1530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B33B6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="0029374A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92A1B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30C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  <w:tc>
          <w:tcPr>
            <w:tcW w:w="1530" w:type="dxa"/>
          </w:tcPr>
          <w:p w:rsidR="0029374A" w:rsidRDefault="0029374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29374A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</w:t>
            </w:r>
            <w:r w:rsidR="00B33B6C">
              <w:rPr>
                <w:b/>
                <w:lang w:val="ro-RO"/>
              </w:rPr>
              <w:t>ral Gura Ialomitei cap 61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33B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956D28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1D07B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7F1C7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  <w:r w:rsidR="00FF09D8">
              <w:rPr>
                <w:b/>
                <w:lang w:val="ro-RO"/>
              </w:rPr>
              <w:t xml:space="preserve"> Anghel Saligny</w:t>
            </w:r>
          </w:p>
        </w:tc>
        <w:tc>
          <w:tcPr>
            <w:tcW w:w="1530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517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FF09D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-cheltuieli de capital PNDL proiectare si </w:t>
            </w:r>
            <w:r>
              <w:rPr>
                <w:b/>
                <w:lang w:val="ro-RO"/>
              </w:rPr>
              <w:lastRenderedPageBreak/>
              <w:t>asistenta tehnica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17757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36AD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17757</w:t>
            </w:r>
          </w:p>
        </w:tc>
      </w:tr>
    </w:tbl>
    <w:p w:rsidR="00086764" w:rsidRDefault="001A0AD2" w:rsidP="00DA3360">
      <w:pPr>
        <w:rPr>
          <w:b/>
          <w:lang w:val="ro-RO"/>
        </w:rPr>
      </w:pPr>
      <w:r>
        <w:rPr>
          <w:b/>
          <w:lang w:val="ro-RO"/>
        </w:rPr>
        <w:t xml:space="preserve">452 821, 33                                                                </w:t>
      </w:r>
    </w:p>
    <w:p w:rsidR="00DA3360" w:rsidRDefault="00DD0446" w:rsidP="00DA3360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DA3360">
        <w:rPr>
          <w:b/>
          <w:lang w:val="ro-RO"/>
        </w:rPr>
        <w:t>Art. 2 Primarul comunei si contabilul unitatii vor duce la indeplinire preveder</w:t>
      </w:r>
      <w:r w:rsidR="00B365B1">
        <w:rPr>
          <w:b/>
          <w:lang w:val="ro-RO"/>
        </w:rPr>
        <w:t>ile prezentei hotarari.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Art. 3 Secretarul general al comunei Gura Ialomitei va comunica prezenta hotarare domnului Biserica Nicu, Primar al comunei Gura Ialomitei, judetul Ialomita ; doamnei Radu Radita , contabilul unitatii si Institutiei Prefectului-judetul Ialomita in vederea exercitarii controlului de legalitate.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Prezenta hotarare a fost adoptata cu un numar de -----voturi pentru, cu un numar de ------voturi abtineri, cu un numar de -------voturi impotriva, din numarul de -------consilieri locali prezenti la sedinta, din numarul total de 10 consilieri locali in functie.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CONTRASEMNEAZA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SECRETAR GENERAL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IVASCU STEFANA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------------------------------------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Nr.---------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B365B1" w:rsidRDefault="00B365B1" w:rsidP="00DA3360">
      <w:pPr>
        <w:rPr>
          <w:b/>
          <w:lang w:val="ro-RO"/>
        </w:rPr>
      </w:pPr>
      <w:r>
        <w:rPr>
          <w:b/>
          <w:lang w:val="ro-RO"/>
        </w:rPr>
        <w:t>Astazi -----------------------------</w:t>
      </w:r>
      <w:r w:rsidR="00A172B0">
        <w:rPr>
          <w:b/>
          <w:lang w:val="ro-RO"/>
        </w:rPr>
        <w:t xml:space="preserve"> </w:t>
      </w:r>
      <w:bookmarkStart w:id="0" w:name="_GoBack"/>
      <w:bookmarkEnd w:id="0"/>
    </w:p>
    <w:sectPr w:rsidR="00B3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5E99"/>
    <w:rsid w:val="0006195A"/>
    <w:rsid w:val="00065446"/>
    <w:rsid w:val="00065F73"/>
    <w:rsid w:val="00086764"/>
    <w:rsid w:val="000B4084"/>
    <w:rsid w:val="000E05FA"/>
    <w:rsid w:val="000E3C90"/>
    <w:rsid w:val="00106A04"/>
    <w:rsid w:val="00122967"/>
    <w:rsid w:val="00143023"/>
    <w:rsid w:val="001A0AD2"/>
    <w:rsid w:val="001D07BA"/>
    <w:rsid w:val="001D1CBC"/>
    <w:rsid w:val="001E2D97"/>
    <w:rsid w:val="001E2E73"/>
    <w:rsid w:val="0026402C"/>
    <w:rsid w:val="0029374A"/>
    <w:rsid w:val="002B11DB"/>
    <w:rsid w:val="002F41F5"/>
    <w:rsid w:val="00301959"/>
    <w:rsid w:val="0030517A"/>
    <w:rsid w:val="00354F1C"/>
    <w:rsid w:val="00376E8F"/>
    <w:rsid w:val="00387456"/>
    <w:rsid w:val="00396F1B"/>
    <w:rsid w:val="00436143"/>
    <w:rsid w:val="00436AD2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C0DD2"/>
    <w:rsid w:val="00645D4A"/>
    <w:rsid w:val="006514D4"/>
    <w:rsid w:val="006516A4"/>
    <w:rsid w:val="00657468"/>
    <w:rsid w:val="006608FF"/>
    <w:rsid w:val="00683B0E"/>
    <w:rsid w:val="00684957"/>
    <w:rsid w:val="00690361"/>
    <w:rsid w:val="00691137"/>
    <w:rsid w:val="006B63A9"/>
    <w:rsid w:val="006E1832"/>
    <w:rsid w:val="006F5E07"/>
    <w:rsid w:val="007002B3"/>
    <w:rsid w:val="007262CA"/>
    <w:rsid w:val="0073785D"/>
    <w:rsid w:val="00775CBD"/>
    <w:rsid w:val="00781F4E"/>
    <w:rsid w:val="00782631"/>
    <w:rsid w:val="00786CC1"/>
    <w:rsid w:val="007A479F"/>
    <w:rsid w:val="007B143F"/>
    <w:rsid w:val="007C734A"/>
    <w:rsid w:val="007E4F27"/>
    <w:rsid w:val="007F1C75"/>
    <w:rsid w:val="00816761"/>
    <w:rsid w:val="0082454C"/>
    <w:rsid w:val="0085283D"/>
    <w:rsid w:val="00860F54"/>
    <w:rsid w:val="009036A7"/>
    <w:rsid w:val="00922E79"/>
    <w:rsid w:val="00925D27"/>
    <w:rsid w:val="00956D28"/>
    <w:rsid w:val="00973C54"/>
    <w:rsid w:val="00982B08"/>
    <w:rsid w:val="009B3FED"/>
    <w:rsid w:val="00A07E62"/>
    <w:rsid w:val="00A13598"/>
    <w:rsid w:val="00A172B0"/>
    <w:rsid w:val="00A36DF4"/>
    <w:rsid w:val="00AC7284"/>
    <w:rsid w:val="00AD259F"/>
    <w:rsid w:val="00AF03ED"/>
    <w:rsid w:val="00B01304"/>
    <w:rsid w:val="00B0203C"/>
    <w:rsid w:val="00B142E0"/>
    <w:rsid w:val="00B30C45"/>
    <w:rsid w:val="00B33B6C"/>
    <w:rsid w:val="00B365B1"/>
    <w:rsid w:val="00B92A1B"/>
    <w:rsid w:val="00BA0A5C"/>
    <w:rsid w:val="00BE1D25"/>
    <w:rsid w:val="00BF1292"/>
    <w:rsid w:val="00C27F78"/>
    <w:rsid w:val="00C33B75"/>
    <w:rsid w:val="00C36C36"/>
    <w:rsid w:val="00C45D93"/>
    <w:rsid w:val="00C728DF"/>
    <w:rsid w:val="00C84307"/>
    <w:rsid w:val="00C906E2"/>
    <w:rsid w:val="00CA6535"/>
    <w:rsid w:val="00CB18B4"/>
    <w:rsid w:val="00CC246D"/>
    <w:rsid w:val="00CD31B2"/>
    <w:rsid w:val="00D24E27"/>
    <w:rsid w:val="00D25016"/>
    <w:rsid w:val="00D41047"/>
    <w:rsid w:val="00D46409"/>
    <w:rsid w:val="00D54B9E"/>
    <w:rsid w:val="00D91E66"/>
    <w:rsid w:val="00DA3360"/>
    <w:rsid w:val="00DB7CE6"/>
    <w:rsid w:val="00DD0446"/>
    <w:rsid w:val="00E05056"/>
    <w:rsid w:val="00E60F06"/>
    <w:rsid w:val="00E67A20"/>
    <w:rsid w:val="00E7018F"/>
    <w:rsid w:val="00E80423"/>
    <w:rsid w:val="00E95CE3"/>
    <w:rsid w:val="00ED3620"/>
    <w:rsid w:val="00ED6431"/>
    <w:rsid w:val="00EE734E"/>
    <w:rsid w:val="00EF6EAB"/>
    <w:rsid w:val="00FE31A1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2023-11-29T09:43:00Z</cp:lastPrinted>
  <dcterms:created xsi:type="dcterms:W3CDTF">2023-11-29T09:29:00Z</dcterms:created>
  <dcterms:modified xsi:type="dcterms:W3CDTF">2023-11-29T09:44:00Z</dcterms:modified>
</cp:coreProperties>
</file>