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82310D">
        <w:rPr>
          <w:b/>
        </w:rPr>
        <w:t>BERBEC STANA, APOSTOL DAVID</w:t>
      </w:r>
      <w:r w:rsidR="00902AFA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2310D">
        <w:rPr>
          <w:b/>
        </w:rPr>
        <w:t xml:space="preserve"> nr. 2/09 02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2310D">
        <w:rPr>
          <w:b/>
        </w:rPr>
        <w:t>epusa</w:t>
      </w:r>
      <w:proofErr w:type="spellEnd"/>
      <w:r w:rsidR="0082310D">
        <w:rPr>
          <w:b/>
        </w:rPr>
        <w:t xml:space="preserve"> de ROMARTA INDUSTRIAL SA </w:t>
      </w:r>
      <w:proofErr w:type="spellStart"/>
      <w:r w:rsidR="0082310D">
        <w:rPr>
          <w:b/>
        </w:rPr>
        <w:t>prin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Trinca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Mirela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Florentina</w:t>
      </w:r>
      <w:proofErr w:type="spellEnd"/>
      <w:r w:rsidR="00902AFA">
        <w:rPr>
          <w:b/>
        </w:rPr>
        <w:t xml:space="preserve"> </w:t>
      </w:r>
      <w:r w:rsidR="00C472CE">
        <w:rPr>
          <w:b/>
        </w:rPr>
        <w:t xml:space="preserve">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82310D">
        <w:rPr>
          <w:b/>
        </w:rPr>
        <w:t>ta</w:t>
      </w:r>
      <w:proofErr w:type="spellEnd"/>
      <w:r w:rsidR="0082310D">
        <w:rPr>
          <w:b/>
        </w:rPr>
        <w:t xml:space="preserve"> de </w:t>
      </w:r>
      <w:proofErr w:type="spellStart"/>
      <w:r w:rsidR="0082310D">
        <w:rPr>
          <w:b/>
        </w:rPr>
        <w:t>cota</w:t>
      </w:r>
      <w:proofErr w:type="spellEnd"/>
      <w:r w:rsidR="0082310D">
        <w:rPr>
          <w:b/>
        </w:rPr>
        <w:t xml:space="preserve"> de 1/1 din 1,2110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2310D">
        <w:rPr>
          <w:b/>
        </w:rPr>
        <w:t xml:space="preserve"> 24318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82310D">
        <w:rPr>
          <w:b/>
        </w:rPr>
        <w:t xml:space="preserve">24318, </w:t>
      </w:r>
      <w:proofErr w:type="spellStart"/>
      <w:r w:rsidR="0082310D">
        <w:rPr>
          <w:b/>
        </w:rPr>
        <w:t>situat</w:t>
      </w:r>
      <w:proofErr w:type="spellEnd"/>
      <w:r w:rsidR="0082310D">
        <w:rPr>
          <w:b/>
        </w:rPr>
        <w:t xml:space="preserve"> in  T. 337/3,  P 70</w:t>
      </w:r>
      <w:r w:rsidR="00C472CE">
        <w:rPr>
          <w:b/>
        </w:rPr>
        <w:t xml:space="preserve">,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82310D">
        <w:rPr>
          <w:b/>
        </w:rPr>
        <w:t xml:space="preserve"> </w:t>
      </w:r>
      <w:proofErr w:type="spellStart"/>
      <w:r w:rsidR="0082310D">
        <w:rPr>
          <w:b/>
        </w:rPr>
        <w:t>pretul</w:t>
      </w:r>
      <w:proofErr w:type="spellEnd"/>
      <w:r w:rsidR="0082310D">
        <w:rPr>
          <w:b/>
        </w:rPr>
        <w:t xml:space="preserve"> de 63 196,04  lei</w:t>
      </w:r>
      <w:bookmarkStart w:id="0" w:name="_GoBack"/>
      <w:bookmarkEnd w:id="0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01E12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78066C"/>
    <w:rsid w:val="0082310D"/>
    <w:rsid w:val="00836E36"/>
    <w:rsid w:val="00896066"/>
    <w:rsid w:val="00902AFA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42A3B"/>
    <w:rsid w:val="00A57558"/>
    <w:rsid w:val="00A6550C"/>
    <w:rsid w:val="00A77872"/>
    <w:rsid w:val="00AD18CF"/>
    <w:rsid w:val="00AF51DE"/>
    <w:rsid w:val="00AF5C3C"/>
    <w:rsid w:val="00B06F26"/>
    <w:rsid w:val="00B1628B"/>
    <w:rsid w:val="00B37744"/>
    <w:rsid w:val="00B57885"/>
    <w:rsid w:val="00BA683A"/>
    <w:rsid w:val="00BE2E72"/>
    <w:rsid w:val="00C472CE"/>
    <w:rsid w:val="00C52736"/>
    <w:rsid w:val="00C54C85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2024-02-13T06:43:00Z</cp:lastPrinted>
  <dcterms:created xsi:type="dcterms:W3CDTF">2024-02-13T06:45:00Z</dcterms:created>
  <dcterms:modified xsi:type="dcterms:W3CDTF">2024-02-13T06:45:00Z</dcterms:modified>
</cp:coreProperties>
</file>