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D8643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BERBEC RADITA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7"/>
                      <w:bookmarkEnd w:id="8"/>
                      <w:bookmarkEnd w:id="9"/>
                      <w:bookmarkEnd w:id="10"/>
                      <w:r w:rsidR="00D8643F">
                        <w:rPr>
                          <w:rFonts w:eastAsia="Times New Roman"/>
                          <w:b/>
                          <w:lang w:eastAsia="ro-RO"/>
                        </w:rPr>
                        <w:t>BERBEC RADITA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782504">
        <w:rPr>
          <w:rFonts w:eastAsia="Times New Roman"/>
          <w:b/>
          <w:sz w:val="20"/>
          <w:szCs w:val="20"/>
          <w:lang w:eastAsia="ro-RO"/>
        </w:rPr>
        <w:t>r.10</w:t>
      </w:r>
      <w:r w:rsidR="007F2A52">
        <w:rPr>
          <w:rFonts w:eastAsia="Times New Roman"/>
          <w:b/>
          <w:sz w:val="20"/>
          <w:szCs w:val="20"/>
          <w:lang w:eastAsia="ro-RO"/>
        </w:rPr>
        <w:t>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782504">
        <w:rPr>
          <w:rFonts w:eastAsia="Times New Roman"/>
          <w:b/>
          <w:sz w:val="20"/>
          <w:szCs w:val="20"/>
          <w:lang w:eastAsia="ro-RO"/>
        </w:rPr>
        <w:t>nteza  nr. 10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782504">
        <w:rPr>
          <w:rFonts w:eastAsia="Times New Roman"/>
          <w:b/>
          <w:sz w:val="20"/>
          <w:szCs w:val="20"/>
          <w:lang w:eastAsia="ro-RO"/>
        </w:rPr>
        <w:t>/doamna BERBEC RADITA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782504">
        <w:rPr>
          <w:rFonts w:eastAsia="Times New Roman"/>
          <w:b/>
          <w:sz w:val="20"/>
          <w:szCs w:val="20"/>
          <w:lang w:eastAsia="ro-RO"/>
        </w:rPr>
        <w:t>înregistrată la nr. 10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782504">
        <w:rPr>
          <w:rFonts w:eastAsia="Times New Roman"/>
          <w:b/>
          <w:sz w:val="20"/>
          <w:szCs w:val="20"/>
          <w:lang w:eastAsia="ro-RO"/>
        </w:rPr>
        <w:t>BERBEC RADITA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544D55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82504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incluziune este de 470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 xml:space="preserve"> un număr de  2</w:t>
      </w:r>
      <w:r w:rsidR="00DE5D4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uziune în cuantum de  470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E656C2">
        <w:rPr>
          <w:b/>
          <w:sz w:val="20"/>
          <w:szCs w:val="20"/>
        </w:rPr>
        <w:t>eres local pentru un număr de 23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544D55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3322D9"/>
    <w:rsid w:val="003802F8"/>
    <w:rsid w:val="00383971"/>
    <w:rsid w:val="003A39F7"/>
    <w:rsid w:val="003C7C54"/>
    <w:rsid w:val="00405077"/>
    <w:rsid w:val="00544D55"/>
    <w:rsid w:val="005A5ECC"/>
    <w:rsid w:val="005C13D5"/>
    <w:rsid w:val="005D0A42"/>
    <w:rsid w:val="005E7ECD"/>
    <w:rsid w:val="005F1533"/>
    <w:rsid w:val="005F205B"/>
    <w:rsid w:val="00730D12"/>
    <w:rsid w:val="00782504"/>
    <w:rsid w:val="00783B32"/>
    <w:rsid w:val="00792092"/>
    <w:rsid w:val="007D71B0"/>
    <w:rsid w:val="007F2A52"/>
    <w:rsid w:val="007F2FF5"/>
    <w:rsid w:val="0081453A"/>
    <w:rsid w:val="0089714B"/>
    <w:rsid w:val="00897360"/>
    <w:rsid w:val="008E5010"/>
    <w:rsid w:val="00910610"/>
    <w:rsid w:val="00925A5C"/>
    <w:rsid w:val="00966F8C"/>
    <w:rsid w:val="009D6872"/>
    <w:rsid w:val="00A2392F"/>
    <w:rsid w:val="00A77E07"/>
    <w:rsid w:val="00A90621"/>
    <w:rsid w:val="00B26A46"/>
    <w:rsid w:val="00B97497"/>
    <w:rsid w:val="00C32C6C"/>
    <w:rsid w:val="00C35399"/>
    <w:rsid w:val="00C64BFF"/>
    <w:rsid w:val="00D044A2"/>
    <w:rsid w:val="00D24E27"/>
    <w:rsid w:val="00D61C82"/>
    <w:rsid w:val="00D8643F"/>
    <w:rsid w:val="00DE5D49"/>
    <w:rsid w:val="00DF77CE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2024-02-01T12:01:00Z</cp:lastPrinted>
  <dcterms:created xsi:type="dcterms:W3CDTF">2024-02-16T07:21:00Z</dcterms:created>
  <dcterms:modified xsi:type="dcterms:W3CDTF">2024-02-16T07:22:00Z</dcterms:modified>
</cp:coreProperties>
</file>