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A5108C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 BURLACU RADU ROMEO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A5108C">
                        <w:rPr>
                          <w:rFonts w:eastAsia="Times New Roman"/>
                          <w:b/>
                          <w:lang w:eastAsia="ro-RO"/>
                        </w:rPr>
                        <w:t>l  BURLACU RADU ROMEO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7C33B6">
        <w:rPr>
          <w:rFonts w:eastAsia="Times New Roman"/>
          <w:b/>
          <w:sz w:val="20"/>
          <w:szCs w:val="20"/>
          <w:lang w:eastAsia="ro-RO"/>
        </w:rPr>
        <w:t>r. 76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7C33B6">
        <w:rPr>
          <w:rFonts w:eastAsia="Times New Roman"/>
          <w:b/>
          <w:sz w:val="20"/>
          <w:szCs w:val="20"/>
          <w:lang w:eastAsia="ro-RO"/>
        </w:rPr>
        <w:t xml:space="preserve"> 76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7C33B6">
        <w:rPr>
          <w:rFonts w:eastAsia="Times New Roman"/>
          <w:b/>
          <w:sz w:val="20"/>
          <w:szCs w:val="20"/>
          <w:lang w:eastAsia="ro-RO"/>
        </w:rPr>
        <w:t xml:space="preserve">  BURLACU RADU ROMEO</w:t>
      </w:r>
      <w:r w:rsidR="00E53B0C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sz w:val="20"/>
          <w:szCs w:val="20"/>
          <w:lang w:eastAsia="ro-RO"/>
        </w:rPr>
        <w:t>76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7C33B6">
        <w:rPr>
          <w:rFonts w:eastAsia="Times New Roman"/>
          <w:b/>
          <w:sz w:val="20"/>
          <w:szCs w:val="20"/>
          <w:lang w:eastAsia="ro-RO"/>
        </w:rPr>
        <w:t>BURLACU RADU ROMEO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175505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175505">
        <w:rPr>
          <w:rFonts w:eastAsia="Times New Roman"/>
          <w:b/>
          <w:sz w:val="20"/>
          <w:szCs w:val="20"/>
          <w:lang w:eastAsia="ro-RO"/>
        </w:rPr>
        <w:t>nța la adresa;.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>e 470</w:t>
      </w:r>
      <w:r w:rsidR="007A40C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un număr de 2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>e  470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C33B6">
        <w:rPr>
          <w:b/>
          <w:sz w:val="20"/>
          <w:szCs w:val="20"/>
        </w:rPr>
        <w:t>23</w:t>
      </w:r>
      <w:r w:rsidR="007A40C0">
        <w:rPr>
          <w:b/>
          <w:sz w:val="20"/>
          <w:szCs w:val="20"/>
        </w:rPr>
        <w:t xml:space="preserve"> 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175505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505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30B69"/>
    <w:rsid w:val="00467BD5"/>
    <w:rsid w:val="0047607F"/>
    <w:rsid w:val="00495B41"/>
    <w:rsid w:val="00497962"/>
    <w:rsid w:val="004B2957"/>
    <w:rsid w:val="004C08C7"/>
    <w:rsid w:val="004C3DE3"/>
    <w:rsid w:val="005067CE"/>
    <w:rsid w:val="0051051F"/>
    <w:rsid w:val="0054370A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6D7C54"/>
    <w:rsid w:val="00705163"/>
    <w:rsid w:val="00725CC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51A49"/>
    <w:rsid w:val="00966F8C"/>
    <w:rsid w:val="009A70D6"/>
    <w:rsid w:val="009F0300"/>
    <w:rsid w:val="009F175C"/>
    <w:rsid w:val="009F7FBE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64BFF"/>
    <w:rsid w:val="00C74684"/>
    <w:rsid w:val="00C773C5"/>
    <w:rsid w:val="00CB561D"/>
    <w:rsid w:val="00CC6EEE"/>
    <w:rsid w:val="00D044A2"/>
    <w:rsid w:val="00D04D43"/>
    <w:rsid w:val="00D14508"/>
    <w:rsid w:val="00D24E27"/>
    <w:rsid w:val="00D30666"/>
    <w:rsid w:val="00D43FDE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04ABF"/>
    <w:rsid w:val="00E2360F"/>
    <w:rsid w:val="00E27DAC"/>
    <w:rsid w:val="00E30D43"/>
    <w:rsid w:val="00E30D8F"/>
    <w:rsid w:val="00E523D0"/>
    <w:rsid w:val="00E53B0C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2024-02-05T10:22:00Z</cp:lastPrinted>
  <dcterms:created xsi:type="dcterms:W3CDTF">2024-03-15T06:45:00Z</dcterms:created>
  <dcterms:modified xsi:type="dcterms:W3CDTF">2024-03-15T06:47:00Z</dcterms:modified>
</cp:coreProperties>
</file>