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03239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DRAGANICA TUDORITA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03239C">
                        <w:rPr>
                          <w:rFonts w:eastAsia="Times New Roman"/>
                          <w:b/>
                          <w:lang w:eastAsia="ro-RO"/>
                        </w:rPr>
                        <w:t>l DRAGANICA TUDORITA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3239C">
        <w:rPr>
          <w:rFonts w:eastAsia="Times New Roman"/>
          <w:b/>
          <w:sz w:val="20"/>
          <w:szCs w:val="20"/>
          <w:lang w:eastAsia="ro-RO"/>
        </w:rPr>
        <w:t>r. 70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3239C">
        <w:rPr>
          <w:rFonts w:eastAsia="Times New Roman"/>
          <w:b/>
          <w:sz w:val="20"/>
          <w:szCs w:val="20"/>
          <w:lang w:eastAsia="ro-RO"/>
        </w:rPr>
        <w:t xml:space="preserve"> 70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03239C">
        <w:rPr>
          <w:rFonts w:eastAsia="Times New Roman"/>
          <w:b/>
          <w:sz w:val="20"/>
          <w:szCs w:val="20"/>
          <w:lang w:eastAsia="ro-RO"/>
        </w:rPr>
        <w:t>DRAGANICA TUDORITA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643F1">
        <w:rPr>
          <w:rFonts w:eastAsia="Times New Roman"/>
          <w:b/>
          <w:sz w:val="20"/>
          <w:szCs w:val="20"/>
          <w:lang w:eastAsia="ro-RO"/>
        </w:rPr>
        <w:t>70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643F1">
        <w:rPr>
          <w:rFonts w:eastAsia="Times New Roman"/>
          <w:b/>
          <w:sz w:val="20"/>
          <w:szCs w:val="20"/>
          <w:lang w:eastAsia="ro-RO"/>
        </w:rPr>
        <w:t>DRAGANICA TUDORITA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4643F1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>3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D60DDB">
        <w:rPr>
          <w:b/>
          <w:sz w:val="20"/>
          <w:szCs w:val="20"/>
        </w:rPr>
        <w:t>15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85349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3239C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85349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43F1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838A7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E593D"/>
    <w:rsid w:val="00DE5D49"/>
    <w:rsid w:val="00DF77CE"/>
    <w:rsid w:val="00E0048F"/>
    <w:rsid w:val="00E033B5"/>
    <w:rsid w:val="00E04ABF"/>
    <w:rsid w:val="00E13847"/>
    <w:rsid w:val="00E2360F"/>
    <w:rsid w:val="00E26325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20E5-F129-4D7A-B079-1EAC9199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2024-02-05T11:51:00Z</cp:lastPrinted>
  <dcterms:created xsi:type="dcterms:W3CDTF">2024-03-15T07:01:00Z</dcterms:created>
  <dcterms:modified xsi:type="dcterms:W3CDTF">2024-03-15T07:01:00Z</dcterms:modified>
</cp:coreProperties>
</file>