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0D745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STOICA STANCU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0D7455">
                        <w:rPr>
                          <w:rFonts w:eastAsia="Times New Roman"/>
                          <w:b/>
                          <w:lang w:eastAsia="ro-RO"/>
                        </w:rPr>
                        <w:t xml:space="preserve"> STOICA STANCU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r. 83/12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83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40FF2">
        <w:rPr>
          <w:rFonts w:eastAsia="Times New Roman"/>
          <w:b/>
          <w:sz w:val="20"/>
          <w:szCs w:val="20"/>
          <w:lang w:eastAsia="ro-RO"/>
        </w:rPr>
        <w:t>STOICA STANCU</w:t>
      </w:r>
      <w:r w:rsidR="00EA77A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77704B">
        <w:rPr>
          <w:rFonts w:eastAsia="Times New Roman"/>
          <w:b/>
          <w:sz w:val="20"/>
          <w:szCs w:val="20"/>
          <w:lang w:eastAsia="ro-RO"/>
        </w:rPr>
        <w:t xml:space="preserve"> 83/12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77704B">
        <w:rPr>
          <w:rFonts w:eastAsia="Times New Roman"/>
          <w:b/>
          <w:sz w:val="20"/>
          <w:szCs w:val="20"/>
          <w:lang w:eastAsia="ro-RO"/>
        </w:rPr>
        <w:t>ul STOICA STANCU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B5523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E22D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>e 286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e  286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7704B">
        <w:rPr>
          <w:b/>
          <w:sz w:val="20"/>
          <w:szCs w:val="20"/>
        </w:rPr>
        <w:t>14</w:t>
      </w:r>
      <w:r w:rsidR="004C08C7">
        <w:rPr>
          <w:b/>
          <w:sz w:val="20"/>
          <w:szCs w:val="20"/>
        </w:rPr>
        <w:t xml:space="preserve">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5523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521C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55233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4460"/>
    <w:rsid w:val="00F32CB3"/>
    <w:rsid w:val="00F37E70"/>
    <w:rsid w:val="00F433EE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2024-02-06T07:11:00Z</cp:lastPrinted>
  <dcterms:created xsi:type="dcterms:W3CDTF">2024-03-15T07:21:00Z</dcterms:created>
  <dcterms:modified xsi:type="dcterms:W3CDTF">2024-03-15T07:21:00Z</dcterms:modified>
</cp:coreProperties>
</file>