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>JUDETUL IALOMITA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>COMUNA GURA IALOMITEI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>-PRIMAR-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D313A3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>DISPOZITIE</w:t>
      </w:r>
    </w:p>
    <w:p w:rsidR="00412846" w:rsidRPr="00C2753F" w:rsidRDefault="00412846" w:rsidP="009F11C7">
      <w:pPr>
        <w:spacing w:after="0" w:line="240" w:lineRule="auto"/>
        <w:jc w:val="center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 xml:space="preserve">privind respingerea cererii de acordare a venitului minim de incluziune pentru </w:t>
      </w:r>
      <w:r w:rsidR="009F11C7">
        <w:rPr>
          <w:rFonts w:eastAsia="Times New Roman"/>
          <w:b/>
          <w:sz w:val="20"/>
          <w:szCs w:val="20"/>
          <w:lang w:eastAsia="ro-RO"/>
        </w:rPr>
        <w:t>domnul DRAGAN NICOLAE</w:t>
      </w:r>
    </w:p>
    <w:p w:rsidR="00412846" w:rsidRPr="00C2753F" w:rsidRDefault="00412846" w:rsidP="00412846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C2753F">
        <w:rPr>
          <w:b/>
          <w:sz w:val="20"/>
          <w:szCs w:val="20"/>
          <w:lang w:eastAsia="ro-RO"/>
        </w:rPr>
        <w:t>Primarul comunei Gura Ialomitei, judetul Ialomita; Având în vedere:</w:t>
      </w:r>
    </w:p>
    <w:p w:rsidR="00412846" w:rsidRPr="00C2753F" w:rsidRDefault="00412846" w:rsidP="00412846">
      <w:pPr>
        <w:tabs>
          <w:tab w:val="left" w:pos="1134"/>
        </w:tabs>
        <w:spacing w:after="0" w:line="240" w:lineRule="auto"/>
        <w:ind w:left="851"/>
        <w:jc w:val="both"/>
        <w:rPr>
          <w:b/>
          <w:sz w:val="20"/>
          <w:szCs w:val="20"/>
          <w:lang w:eastAsia="ro-RO"/>
        </w:rPr>
      </w:pPr>
      <w:r w:rsidRPr="00C2753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412846" w:rsidRPr="00C2753F" w:rsidRDefault="00412846" w:rsidP="00412846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C2753F">
        <w:rPr>
          <w:b/>
          <w:sz w:val="20"/>
          <w:szCs w:val="20"/>
        </w:rPr>
        <w:t>-prevederile art. 4 paragrafele 1 – 4 din Carta europeană a autonomiei locale, adoptată la Strasbourg la 15 octombrie 1985, ratificată prin Legea nr. 199/1997;</w:t>
      </w:r>
    </w:p>
    <w:p w:rsidR="00412846" w:rsidRPr="00C2753F" w:rsidRDefault="00412846" w:rsidP="00412846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C2753F">
        <w:rPr>
          <w:b/>
          <w:sz w:val="20"/>
          <w:szCs w:val="20"/>
        </w:rPr>
        <w:t>-prevederile art. 7 alin. (2)</w:t>
      </w:r>
      <w:r w:rsidRPr="00C2753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C2753F">
        <w:rPr>
          <w:b/>
          <w:sz w:val="20"/>
          <w:szCs w:val="20"/>
        </w:rPr>
        <w:t xml:space="preserve"> </w:t>
      </w:r>
      <w:r w:rsidRPr="00C2753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C2753F">
        <w:rPr>
          <w:b/>
          <w:sz w:val="20"/>
          <w:szCs w:val="20"/>
        </w:rPr>
        <w:t>;</w:t>
      </w:r>
    </w:p>
    <w:p w:rsidR="00412846" w:rsidRPr="00C2753F" w:rsidRDefault="00412846" w:rsidP="00412846">
      <w:pPr>
        <w:tabs>
          <w:tab w:val="left" w:pos="1134"/>
        </w:tabs>
        <w:suppressAutoHyphens w:val="0"/>
        <w:spacing w:after="0" w:line="240" w:lineRule="auto"/>
        <w:ind w:left="851"/>
        <w:jc w:val="both"/>
        <w:rPr>
          <w:b/>
          <w:sz w:val="20"/>
          <w:szCs w:val="20"/>
        </w:rPr>
      </w:pPr>
      <w:r w:rsidRPr="00C2753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412846" w:rsidRPr="00C2753F" w:rsidRDefault="00412846" w:rsidP="00412846">
      <w:pPr>
        <w:tabs>
          <w:tab w:val="left" w:pos="1134"/>
        </w:tabs>
        <w:suppressAutoHyphens w:val="0"/>
        <w:spacing w:after="0" w:line="240" w:lineRule="auto"/>
        <w:ind w:left="851"/>
        <w:jc w:val="both"/>
        <w:rPr>
          <w:b/>
          <w:sz w:val="20"/>
          <w:szCs w:val="20"/>
        </w:rPr>
      </w:pPr>
      <w:r w:rsidRPr="00C2753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412846" w:rsidRPr="00C2753F" w:rsidRDefault="00412846" w:rsidP="00412846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C2753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412846" w:rsidRPr="00C2753F" w:rsidRDefault="00412846" w:rsidP="00412846">
      <w:pPr>
        <w:tabs>
          <w:tab w:val="left" w:pos="1134"/>
        </w:tabs>
        <w:spacing w:after="0"/>
        <w:ind w:left="851"/>
        <w:jc w:val="both"/>
        <w:rPr>
          <w:b/>
          <w:sz w:val="20"/>
          <w:szCs w:val="20"/>
          <w:lang w:eastAsia="ro-RO"/>
        </w:rPr>
      </w:pPr>
      <w:r w:rsidRPr="00C2753F">
        <w:rPr>
          <w:b/>
          <w:sz w:val="20"/>
          <w:szCs w:val="20"/>
          <w:lang w:eastAsia="ro-RO"/>
        </w:rPr>
        <w:t>-prevederile art. 40 alin. (2) din Normele metodologice de aplicare a prevederilor Legii nr. 196/2016 privind venitul minim de incluziune, aprobate prin Hotărârea Guvernului nr. 1154/2022, cu modificările și completările ulterioare;</w:t>
      </w:r>
    </w:p>
    <w:p w:rsidR="00412846" w:rsidRPr="00C2753F" w:rsidRDefault="00412846" w:rsidP="00412846">
      <w:pPr>
        <w:tabs>
          <w:tab w:val="left" w:pos="1134"/>
        </w:tabs>
        <w:spacing w:after="0" w:line="240" w:lineRule="auto"/>
        <w:ind w:left="851"/>
        <w:jc w:val="both"/>
        <w:rPr>
          <w:b/>
          <w:sz w:val="20"/>
          <w:szCs w:val="20"/>
          <w:lang w:eastAsia="ro-RO"/>
        </w:rPr>
      </w:pPr>
      <w:r w:rsidRPr="00C2753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ulterioare;</w:t>
      </w:r>
    </w:p>
    <w:p w:rsidR="00412846" w:rsidRPr="00C2753F" w:rsidRDefault="00412846" w:rsidP="00412846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b/>
          <w:sz w:val="20"/>
          <w:szCs w:val="20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 xml:space="preserve">ținând seama de prevederile art. 80 – 84 din </w:t>
      </w:r>
      <w:r w:rsidRPr="00C2753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C2753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înregistrate</w:t>
      </w:r>
      <w:r w:rsidR="009F11C7">
        <w:rPr>
          <w:rFonts w:eastAsia="Times New Roman"/>
          <w:b/>
          <w:sz w:val="20"/>
          <w:szCs w:val="20"/>
          <w:lang w:eastAsia="ro-RO"/>
        </w:rPr>
        <w:t xml:space="preserve"> la nr. 63</w:t>
      </w:r>
      <w:r w:rsidRPr="00C2753F">
        <w:rPr>
          <w:rFonts w:eastAsia="Times New Roman"/>
          <w:b/>
          <w:sz w:val="20"/>
          <w:szCs w:val="20"/>
          <w:lang w:eastAsia="ro-RO"/>
        </w:rPr>
        <w:t>din data de 11 12 2023  prin care solicită acordarea venitului minim de incluziune;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C2753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C2753F">
        <w:rPr>
          <w:rFonts w:eastAsia="Times New Roman"/>
          <w:b/>
          <w:sz w:val="20"/>
          <w:szCs w:val="20"/>
          <w:lang w:eastAsia="ro-RO"/>
        </w:rPr>
        <w:t xml:space="preserve"> la nr.1/31 01 2024;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pStyle w:val="ListParagraph"/>
        <w:tabs>
          <w:tab w:val="left" w:pos="1276"/>
        </w:tabs>
        <w:spacing w:after="0" w:line="240" w:lineRule="auto"/>
        <w:ind w:left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>constatând că nu sunt îndeplinite condițiile legale privind aprobarea și respectiv stabilirea dreptului la venitul minim de incluziune pentru</w:t>
      </w:r>
      <w:r w:rsidR="00C93F0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11C7">
        <w:rPr>
          <w:rFonts w:eastAsia="Times New Roman"/>
          <w:b/>
          <w:sz w:val="20"/>
          <w:szCs w:val="20"/>
          <w:lang w:eastAsia="ro-RO"/>
        </w:rPr>
        <w:t>DRAGAN NICOLAE</w:t>
      </w:r>
      <w:r w:rsidRPr="00C2753F">
        <w:rPr>
          <w:rFonts w:eastAsia="Times New Roman"/>
          <w:b/>
          <w:sz w:val="20"/>
          <w:szCs w:val="20"/>
          <w:lang w:eastAsia="ro-RO"/>
        </w:rPr>
        <w:t>;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 xml:space="preserve">în temeiul prevederilor art. 196 alin. (1) lit. b) din </w:t>
      </w:r>
      <w:r w:rsidRPr="00C2753F">
        <w:rPr>
          <w:b/>
          <w:sz w:val="20"/>
          <w:szCs w:val="20"/>
        </w:rPr>
        <w:t>Ordonanța de urgență a Guvernului nr. 57/2019 privind Codul administrativ</w:t>
      </w:r>
      <w:r w:rsidRPr="00C2753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D313A3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sz w:val="20"/>
          <w:szCs w:val="20"/>
          <w:lang w:eastAsia="ro-RO"/>
        </w:rPr>
        <w:t>PRIMARUL  COMUNEI GURA IALOMITEI  emite prezenta dispoziție.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0" w:name="ref%2523A1"/>
      <w:bookmarkStart w:id="1" w:name="tree%252368"/>
      <w:bookmarkEnd w:id="0"/>
      <w:r w:rsidRPr="00C2753F">
        <w:rPr>
          <w:rFonts w:eastAsia="Times New Roman"/>
          <w:b/>
          <w:bCs/>
          <w:sz w:val="20"/>
          <w:szCs w:val="20"/>
          <w:lang w:eastAsia="ro-RO"/>
        </w:rPr>
        <w:t xml:space="preserve">Art. 1. – </w:t>
      </w:r>
      <w:r w:rsidRPr="00C2753F">
        <w:rPr>
          <w:rFonts w:eastAsia="Times New Roman"/>
          <w:b/>
          <w:sz w:val="20"/>
          <w:szCs w:val="20"/>
          <w:lang w:eastAsia="ro-RO"/>
        </w:rPr>
        <w:t>Se respinge cererea de acordarea a venitul minim de incluziune pentru doamn</w:t>
      </w:r>
      <w:r w:rsidR="00C93F00">
        <w:rPr>
          <w:rFonts w:eastAsia="Times New Roman"/>
          <w:b/>
          <w:sz w:val="20"/>
          <w:szCs w:val="20"/>
          <w:lang w:eastAsia="ro-RO"/>
        </w:rPr>
        <w:t>a/domnu</w:t>
      </w:r>
      <w:r w:rsidR="009327E7">
        <w:rPr>
          <w:rFonts w:eastAsia="Times New Roman"/>
          <w:b/>
          <w:sz w:val="20"/>
          <w:szCs w:val="20"/>
          <w:lang w:eastAsia="ro-RO"/>
        </w:rPr>
        <w:t xml:space="preserve">l DRAGAN NICOLAE, </w:t>
      </w:r>
      <w:r w:rsidRPr="00C2753F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826ED7">
        <w:rPr>
          <w:rFonts w:eastAsia="Times New Roman"/>
          <w:b/>
          <w:sz w:val="20"/>
          <w:szCs w:val="20"/>
          <w:lang w:eastAsia="ro-RO"/>
        </w:rPr>
        <w:t xml:space="preserve">CNP </w:t>
      </w:r>
      <w:r w:rsidRPr="00C2753F">
        <w:rPr>
          <w:rFonts w:eastAsia="Times New Roman"/>
          <w:b/>
          <w:sz w:val="20"/>
          <w:szCs w:val="20"/>
          <w:lang w:eastAsia="ro-RO"/>
        </w:rPr>
        <w:t xml:space="preserve"> în calitate de titular, cu domiciliul/reședin</w:t>
      </w:r>
      <w:r w:rsidR="00826ED7">
        <w:rPr>
          <w:rFonts w:eastAsia="Times New Roman"/>
          <w:b/>
          <w:sz w:val="20"/>
          <w:szCs w:val="20"/>
          <w:lang w:eastAsia="ro-RO"/>
        </w:rPr>
        <w:t>ța la adresa:</w:t>
      </w:r>
      <w:bookmarkStart w:id="2" w:name="_GoBack"/>
      <w:bookmarkEnd w:id="2"/>
    </w:p>
    <w:p w:rsidR="00412846" w:rsidRPr="00C2753F" w:rsidRDefault="00412846" w:rsidP="00412846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412846" w:rsidRPr="00C2753F" w:rsidRDefault="00412846" w:rsidP="00E466F7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3" w:name="ref%2523A2"/>
      <w:bookmarkStart w:id="4" w:name="tree%252369"/>
      <w:bookmarkEnd w:id="1"/>
      <w:bookmarkEnd w:id="3"/>
      <w:r w:rsidRPr="00C2753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5" w:name="tree%252370"/>
      <w:bookmarkEnd w:id="4"/>
      <w:r w:rsidR="00E466F7" w:rsidRPr="00C2753F">
        <w:rPr>
          <w:rFonts w:eastAsia="Times New Roman"/>
          <w:b/>
          <w:bCs/>
          <w:sz w:val="20"/>
          <w:szCs w:val="20"/>
          <w:lang w:eastAsia="ro-RO"/>
        </w:rPr>
        <w:t xml:space="preserve">Motivul </w:t>
      </w:r>
      <w:r w:rsidRPr="00C2753F">
        <w:rPr>
          <w:rFonts w:eastAsia="Times New Roman"/>
          <w:b/>
          <w:bCs/>
          <w:sz w:val="20"/>
          <w:szCs w:val="20"/>
          <w:lang w:eastAsia="ro-RO"/>
        </w:rPr>
        <w:t xml:space="preserve"> pentru care este respinsă cererea înregistrată la </w:t>
      </w:r>
      <w:r w:rsidR="00CC7054">
        <w:rPr>
          <w:rFonts w:eastAsia="Times New Roman"/>
          <w:b/>
          <w:bCs/>
          <w:sz w:val="20"/>
          <w:szCs w:val="20"/>
          <w:lang w:eastAsia="ro-RO"/>
        </w:rPr>
        <w:t>nr. 63</w:t>
      </w:r>
      <w:r w:rsidR="00E466F7" w:rsidRPr="00C2753F">
        <w:rPr>
          <w:rFonts w:eastAsia="Times New Roman"/>
          <w:b/>
          <w:bCs/>
          <w:sz w:val="20"/>
          <w:szCs w:val="20"/>
          <w:lang w:eastAsia="ro-RO"/>
        </w:rPr>
        <w:t>/11 12 2023 este următorul:</w:t>
      </w:r>
      <w:r w:rsidRPr="00C2753F">
        <w:rPr>
          <w:rFonts w:eastAsia="Times New Roman"/>
          <w:b/>
          <w:bCs/>
          <w:sz w:val="20"/>
          <w:szCs w:val="20"/>
          <w:lang w:eastAsia="ro-RO"/>
        </w:rPr>
        <w:tab/>
        <w:t>nu sunt îndeplinite condițiile privind limitele de venituri prevăzute la art. 9 din Legea nr. 196/2016 privind venitul minim de incluziune, cu modificările și completările ulterioare;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tree%252374"/>
      <w:bookmarkEnd w:id="5"/>
      <w:r w:rsidRPr="00C2753F">
        <w:rPr>
          <w:rFonts w:eastAsia="Times New Roman"/>
          <w:b/>
          <w:bCs/>
          <w:sz w:val="20"/>
          <w:szCs w:val="20"/>
          <w:lang w:eastAsia="ro-RO"/>
        </w:rPr>
        <w:lastRenderedPageBreak/>
        <w:t>Art. 3.</w:t>
      </w:r>
      <w:r w:rsidR="00E466F7" w:rsidRPr="00C2753F">
        <w:rPr>
          <w:rFonts w:eastAsia="Times New Roman"/>
          <w:b/>
          <w:bCs/>
          <w:sz w:val="20"/>
          <w:szCs w:val="20"/>
          <w:lang w:eastAsia="ro-RO"/>
        </w:rPr>
        <w:t xml:space="preserve"> Prezenta dispozitie va fi adusa la indeplinire </w:t>
      </w:r>
      <w:r w:rsidR="00C033B8" w:rsidRPr="00C2753F">
        <w:rPr>
          <w:rFonts w:eastAsia="Times New Roman"/>
          <w:b/>
          <w:bCs/>
          <w:sz w:val="20"/>
          <w:szCs w:val="20"/>
          <w:lang w:eastAsia="ro-RO"/>
        </w:rPr>
        <w:t>de catre compartimentul de asistenta sociala din cadrul aparatului de specialitate al Primarului comunei Gura Ialomitei, judetul Ialomita.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bCs/>
          <w:sz w:val="20"/>
          <w:szCs w:val="20"/>
          <w:lang w:eastAsia="ro-RO"/>
        </w:rPr>
        <w:t>Art. 4. –</w:t>
      </w:r>
      <w:r w:rsidRPr="00C2753F">
        <w:rPr>
          <w:b/>
          <w:sz w:val="20"/>
          <w:szCs w:val="20"/>
        </w:rPr>
        <w:t xml:space="preserve"> </w:t>
      </w:r>
      <w:r w:rsidRPr="00C2753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412846" w:rsidRPr="00C2753F" w:rsidRDefault="00412846" w:rsidP="00412846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412846" w:rsidRPr="00C2753F" w:rsidRDefault="00412846" w:rsidP="00CC7054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7" w:name="ref%2523A5"/>
      <w:bookmarkEnd w:id="6"/>
      <w:bookmarkEnd w:id="7"/>
      <w:r w:rsidRPr="00C2753F">
        <w:rPr>
          <w:rFonts w:eastAsia="Times New Roman"/>
          <w:b/>
          <w:bCs/>
          <w:sz w:val="20"/>
          <w:szCs w:val="20"/>
          <w:lang w:eastAsia="ro-RO"/>
        </w:rPr>
        <w:t>Art. 5.</w:t>
      </w:r>
      <w:r w:rsidR="00C033B8" w:rsidRPr="00C2753F">
        <w:rPr>
          <w:rFonts w:eastAsia="Times New Roman"/>
          <w:b/>
          <w:bCs/>
          <w:sz w:val="20"/>
          <w:szCs w:val="20"/>
          <w:lang w:eastAsia="ro-RO"/>
        </w:rPr>
        <w:t xml:space="preserve"> Compartimentul de asistenta sociala din cadrul aparatului de specialitate al Primarului comunei Gura Ialomitei, judetul Ialomita, va comunica prezenta dispozitie </w:t>
      </w:r>
      <w:r w:rsidR="00CC7054">
        <w:rPr>
          <w:rFonts w:eastAsia="Times New Roman"/>
          <w:b/>
          <w:bCs/>
          <w:sz w:val="20"/>
          <w:szCs w:val="20"/>
          <w:lang w:eastAsia="ro-RO"/>
        </w:rPr>
        <w:t>domnului DRAGAN NICOLAE</w:t>
      </w:r>
      <w:r w:rsidR="00C033B8" w:rsidRPr="00C2753F">
        <w:rPr>
          <w:rFonts w:eastAsia="Times New Roman"/>
          <w:b/>
          <w:bCs/>
          <w:sz w:val="20"/>
          <w:szCs w:val="20"/>
          <w:lang w:eastAsia="ro-RO"/>
        </w:rPr>
        <w:t xml:space="preserve"> in termen de cel mult 5 zile de la data comunicarii oficiale catre prefect.</w:t>
      </w:r>
    </w:p>
    <w:p w:rsidR="00D313A3" w:rsidRPr="00C2753F" w:rsidRDefault="00D313A3" w:rsidP="00C033B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C033B8" w:rsidRPr="00C2753F" w:rsidRDefault="00C033B8" w:rsidP="00C033B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C2753F">
        <w:rPr>
          <w:rFonts w:eastAsia="Times New Roman"/>
          <w:b/>
          <w:bCs/>
          <w:sz w:val="20"/>
          <w:szCs w:val="20"/>
          <w:lang w:eastAsia="ro-RO"/>
        </w:rPr>
        <w:t>Art. 6  Secretarul general al comunei Gura Ialomitei, judetul Ialomita , va comunica prezenta dispozitie Institutiei Prefectului-judetul Ialomita  in vederea exercitarii controlului de legalitate.</w:t>
      </w:r>
    </w:p>
    <w:p w:rsidR="00D313A3" w:rsidRPr="00C2753F" w:rsidRDefault="00D313A3" w:rsidP="00C033B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C033B8" w:rsidRPr="00C2753F" w:rsidRDefault="00C033B8" w:rsidP="00C033B8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C2753F">
        <w:rPr>
          <w:rFonts w:eastAsia="Times New Roman"/>
          <w:b/>
          <w:bCs/>
          <w:sz w:val="20"/>
          <w:szCs w:val="20"/>
          <w:lang w:eastAsia="ro-RO"/>
        </w:rPr>
        <w:t>PRIMAR AL COMUNEI GURA IALOMITEI                        CONTRASEMNEAZA</w:t>
      </w:r>
    </w:p>
    <w:p w:rsidR="00C033B8" w:rsidRPr="00C2753F" w:rsidRDefault="00C033B8" w:rsidP="00C033B8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C2753F">
        <w:rPr>
          <w:rFonts w:eastAsia="Times New Roman"/>
          <w:b/>
          <w:bCs/>
          <w:sz w:val="20"/>
          <w:szCs w:val="20"/>
          <w:lang w:eastAsia="ro-RO"/>
        </w:rPr>
        <w:t>BISERICA NICU                                               SECRETAR GENERAL AL COMUNEI GURA IALOMITEI</w:t>
      </w:r>
    </w:p>
    <w:p w:rsidR="00C033B8" w:rsidRPr="00C2753F" w:rsidRDefault="00C033B8" w:rsidP="00C033B8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C2753F">
        <w:rPr>
          <w:rFonts w:eastAsia="Times New Roman"/>
          <w:b/>
          <w:bCs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C033B8" w:rsidRPr="00C2753F" w:rsidRDefault="00C033B8" w:rsidP="00C033B8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C033B8" w:rsidRPr="00C2753F" w:rsidRDefault="00C033B8" w:rsidP="00C033B8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C2753F">
        <w:rPr>
          <w:rFonts w:eastAsia="Times New Roman"/>
          <w:b/>
          <w:bCs/>
          <w:sz w:val="20"/>
          <w:szCs w:val="20"/>
          <w:lang w:eastAsia="ro-RO"/>
        </w:rPr>
        <w:t>Nr. -------</w:t>
      </w:r>
    </w:p>
    <w:p w:rsidR="00C033B8" w:rsidRPr="00C2753F" w:rsidRDefault="00C033B8" w:rsidP="00C033B8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C2753F">
        <w:rPr>
          <w:rFonts w:eastAsia="Times New Roman"/>
          <w:b/>
          <w:bCs/>
          <w:sz w:val="20"/>
          <w:szCs w:val="20"/>
          <w:lang w:eastAsia="ro-RO"/>
        </w:rPr>
        <w:t>Emisa la Gura Ialomitei</w:t>
      </w:r>
    </w:p>
    <w:p w:rsidR="00C033B8" w:rsidRPr="00C2753F" w:rsidRDefault="00C033B8" w:rsidP="00C033B8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C2753F">
        <w:rPr>
          <w:rFonts w:eastAsia="Times New Roman"/>
          <w:b/>
          <w:bCs/>
          <w:sz w:val="20"/>
          <w:szCs w:val="20"/>
          <w:lang w:eastAsia="ro-RO"/>
        </w:rPr>
        <w:t>Astazi---------------------------</w:t>
      </w:r>
    </w:p>
    <w:p w:rsidR="00EC72B0" w:rsidRPr="00C2753F" w:rsidRDefault="00211D28">
      <w:pPr>
        <w:rPr>
          <w:b/>
        </w:rPr>
      </w:pPr>
    </w:p>
    <w:sectPr w:rsidR="00EC72B0" w:rsidRPr="00C27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D28" w:rsidRDefault="00211D28" w:rsidP="00412846">
      <w:pPr>
        <w:spacing w:after="0" w:line="240" w:lineRule="auto"/>
      </w:pPr>
      <w:r>
        <w:separator/>
      </w:r>
    </w:p>
  </w:endnote>
  <w:endnote w:type="continuationSeparator" w:id="0">
    <w:p w:rsidR="00211D28" w:rsidRDefault="00211D28" w:rsidP="0041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D28" w:rsidRDefault="00211D28" w:rsidP="00412846">
      <w:pPr>
        <w:spacing w:after="0" w:line="240" w:lineRule="auto"/>
      </w:pPr>
      <w:r>
        <w:separator/>
      </w:r>
    </w:p>
  </w:footnote>
  <w:footnote w:type="continuationSeparator" w:id="0">
    <w:p w:rsidR="00211D28" w:rsidRDefault="00211D28" w:rsidP="00412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493"/>
    <w:rsid w:val="00137455"/>
    <w:rsid w:val="00196190"/>
    <w:rsid w:val="00211D28"/>
    <w:rsid w:val="00412846"/>
    <w:rsid w:val="00826ED7"/>
    <w:rsid w:val="008F502B"/>
    <w:rsid w:val="009327E7"/>
    <w:rsid w:val="009F11C7"/>
    <w:rsid w:val="00A2164C"/>
    <w:rsid w:val="00BD6E2D"/>
    <w:rsid w:val="00C033B8"/>
    <w:rsid w:val="00C2753F"/>
    <w:rsid w:val="00C53035"/>
    <w:rsid w:val="00C93F00"/>
    <w:rsid w:val="00CC7054"/>
    <w:rsid w:val="00D24E27"/>
    <w:rsid w:val="00D313A3"/>
    <w:rsid w:val="00DB4493"/>
    <w:rsid w:val="00E466F7"/>
    <w:rsid w:val="00EF6EAB"/>
    <w:rsid w:val="00FB4AD6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846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412846"/>
    <w:pPr>
      <w:keepNext/>
      <w:spacing w:after="0" w:line="240" w:lineRule="auto"/>
      <w:ind w:left="1571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2846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412846"/>
    <w:pPr>
      <w:ind w:left="720"/>
      <w:contextualSpacing/>
    </w:pPr>
  </w:style>
  <w:style w:type="character" w:customStyle="1" w:styleId="l5def2">
    <w:name w:val="l5def2"/>
    <w:rsid w:val="00412846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12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846"/>
    <w:rPr>
      <w:rFonts w:ascii="Arial" w:eastAsia="Calibri" w:hAnsi="Arial" w:cs="Arial"/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412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846"/>
    <w:rPr>
      <w:rFonts w:ascii="Arial" w:eastAsia="Calibri" w:hAnsi="Arial" w:cs="Arial"/>
      <w:sz w:val="24"/>
      <w:szCs w:val="24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846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412846"/>
    <w:pPr>
      <w:keepNext/>
      <w:spacing w:after="0" w:line="240" w:lineRule="auto"/>
      <w:ind w:left="1571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2846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412846"/>
    <w:pPr>
      <w:ind w:left="720"/>
      <w:contextualSpacing/>
    </w:pPr>
  </w:style>
  <w:style w:type="character" w:customStyle="1" w:styleId="l5def2">
    <w:name w:val="l5def2"/>
    <w:rsid w:val="00412846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12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846"/>
    <w:rPr>
      <w:rFonts w:ascii="Arial" w:eastAsia="Calibri" w:hAnsi="Arial" w:cs="Arial"/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412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846"/>
    <w:rPr>
      <w:rFonts w:ascii="Arial" w:eastAsia="Calibri" w:hAnsi="Arial" w:cs="Arial"/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3</cp:revision>
  <cp:lastPrinted>2024-02-06T11:31:00Z</cp:lastPrinted>
  <dcterms:created xsi:type="dcterms:W3CDTF">2024-03-18T12:55:00Z</dcterms:created>
  <dcterms:modified xsi:type="dcterms:W3CDTF">2024-03-18T12:56:00Z</dcterms:modified>
</cp:coreProperties>
</file>