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19D" w:rsidRPr="00D30826" w:rsidRDefault="008F019D" w:rsidP="008F019D">
      <w:pPr>
        <w:rPr>
          <w:b/>
          <w:lang w:val="ro-RO"/>
        </w:rPr>
      </w:pPr>
      <w:r w:rsidRPr="008F019D">
        <w:rPr>
          <w:b/>
          <w:lang w:val="ro-RO"/>
        </w:rPr>
        <w:t xml:space="preserve"> </w:t>
      </w:r>
      <w:r w:rsidRPr="00D30826">
        <w:rPr>
          <w:b/>
          <w:lang w:val="ro-RO"/>
        </w:rPr>
        <w:t>JUDETUL IALOMITA</w:t>
      </w:r>
    </w:p>
    <w:p w:rsidR="008F019D" w:rsidRPr="00D30826" w:rsidRDefault="008F019D" w:rsidP="008F019D">
      <w:pPr>
        <w:rPr>
          <w:b/>
          <w:lang w:val="ro-RO"/>
        </w:rPr>
      </w:pPr>
      <w:r w:rsidRPr="00D30826">
        <w:rPr>
          <w:b/>
          <w:lang w:val="ro-RO"/>
        </w:rPr>
        <w:t>COMUNA GURA IALOMITEI</w:t>
      </w:r>
    </w:p>
    <w:p w:rsidR="008F019D" w:rsidRPr="00D30826" w:rsidRDefault="00D56012" w:rsidP="008F019D">
      <w:pPr>
        <w:rPr>
          <w:b/>
          <w:lang w:val="ro-RO"/>
        </w:rPr>
      </w:pPr>
      <w:r>
        <w:rPr>
          <w:b/>
          <w:lang w:val="ro-RO"/>
        </w:rPr>
        <w:t>-CONSILIUL LOCAL</w:t>
      </w:r>
      <w:r w:rsidR="008F019D" w:rsidRPr="00D30826">
        <w:rPr>
          <w:b/>
          <w:lang w:val="ro-RO"/>
        </w:rPr>
        <w:t>-</w:t>
      </w:r>
      <w:r w:rsidR="00E94284">
        <w:rPr>
          <w:b/>
          <w:lang w:val="ro-RO"/>
        </w:rPr>
        <w:t xml:space="preserve">                                  </w:t>
      </w:r>
      <w:r>
        <w:rPr>
          <w:b/>
          <w:lang w:val="ro-RO"/>
        </w:rPr>
        <w:t xml:space="preserve">Anexa la hotararea nr. 4 din data de 27 03 2024 </w:t>
      </w:r>
    </w:p>
    <w:p w:rsidR="008F019D" w:rsidRPr="00D30826" w:rsidRDefault="008F019D" w:rsidP="008F019D">
      <w:pPr>
        <w:jc w:val="center"/>
        <w:rPr>
          <w:b/>
          <w:lang w:val="ro-RO"/>
        </w:rPr>
      </w:pPr>
      <w:r w:rsidRPr="00D30826">
        <w:rPr>
          <w:b/>
          <w:lang w:val="ro-RO"/>
        </w:rPr>
        <w:t>Planul de actiuni si de lucrari  de interes local pentru repartizarea orelor de munca pentr</w:t>
      </w:r>
      <w:r w:rsidR="006E3451">
        <w:rPr>
          <w:b/>
          <w:lang w:val="ro-RO"/>
        </w:rPr>
        <w:t xml:space="preserve">u familiile beneficiare de venit minim de incluziune  care include componenta ajutor de incluziune </w:t>
      </w:r>
    </w:p>
    <w:p w:rsidR="008F019D" w:rsidRDefault="00A16269" w:rsidP="008F019D">
      <w:pPr>
        <w:jc w:val="center"/>
        <w:rPr>
          <w:b/>
          <w:lang w:val="ro-RO"/>
        </w:rPr>
      </w:pPr>
      <w:r>
        <w:rPr>
          <w:b/>
          <w:lang w:val="ro-RO"/>
        </w:rPr>
        <w:t>in baza art. 59 alin. (1); art. 61 alin. (1), lit. a)  din Legea nr. 196/31 10 2016  privind venitul minim  de incluziune</w:t>
      </w:r>
      <w:r w:rsidR="008F019D" w:rsidRPr="00D30826">
        <w:rPr>
          <w:b/>
          <w:lang w:val="ro-RO"/>
        </w:rPr>
        <w:t>, cu modificarile si completarile ulterioare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1"/>
        <w:gridCol w:w="2938"/>
        <w:gridCol w:w="1957"/>
        <w:gridCol w:w="2012"/>
        <w:gridCol w:w="1958"/>
      </w:tblGrid>
      <w:tr w:rsidR="008F019D" w:rsidTr="0065229C">
        <w:tc>
          <w:tcPr>
            <w:tcW w:w="918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Nr.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crt</w:t>
            </w:r>
          </w:p>
        </w:tc>
        <w:tc>
          <w:tcPr>
            <w:tcW w:w="4352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Actiuni si lucrari intreprinse</w:t>
            </w:r>
          </w:p>
        </w:tc>
        <w:tc>
          <w:tcPr>
            <w:tcW w:w="2635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Locul unde se efectueaza lucrarea</w:t>
            </w:r>
          </w:p>
        </w:tc>
        <w:tc>
          <w:tcPr>
            <w:tcW w:w="2635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Persoanele care urmeaza  sa efectueze actiuni sau lucrari  de interes local</w:t>
            </w:r>
          </w:p>
        </w:tc>
        <w:tc>
          <w:tcPr>
            <w:tcW w:w="2636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Termen de realizare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-luna-</w:t>
            </w:r>
          </w:p>
        </w:tc>
      </w:tr>
      <w:tr w:rsidR="008F019D" w:rsidTr="0065229C">
        <w:tc>
          <w:tcPr>
            <w:tcW w:w="918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1.</w:t>
            </w:r>
          </w:p>
        </w:tc>
        <w:tc>
          <w:tcPr>
            <w:tcW w:w="4352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Activitati de deszapezire a trotuarelor, si a zonelor din jurul statiilor de autobuz;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Intretinerea  si curatarea trotuarelor de pe strazile comunei, in jurul spatiilor verzi  si in jurul institutiilor publice;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Pregatit lemn de foc pentru incalzire( taiat, crapat , aranjat) la Scoala Gura Ialomitei  si la Scoala Luciu;</w:t>
            </w:r>
          </w:p>
        </w:tc>
        <w:tc>
          <w:tcPr>
            <w:tcW w:w="2635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Strazile , scolile, gradinitele, caminele culturale din   comuna Gura Ialomitei;</w:t>
            </w:r>
          </w:p>
        </w:tc>
        <w:tc>
          <w:tcPr>
            <w:tcW w:w="2635" w:type="dxa"/>
          </w:tcPr>
          <w:p w:rsidR="008F019D" w:rsidRDefault="00A16269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Beneficiarii Legii nr. 196/2016, cu modificarile si completarile ulterioare</w:t>
            </w:r>
            <w:r w:rsidR="008F019D">
              <w:rPr>
                <w:b/>
                <w:lang w:val="ro-RO"/>
              </w:rPr>
              <w:t>;</w:t>
            </w:r>
          </w:p>
        </w:tc>
        <w:tc>
          <w:tcPr>
            <w:tcW w:w="2636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ianuarie</w:t>
            </w:r>
          </w:p>
        </w:tc>
      </w:tr>
      <w:tr w:rsidR="008F019D" w:rsidTr="0065229C">
        <w:tc>
          <w:tcPr>
            <w:tcW w:w="918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352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Activitati de deszapezire  a trotuarelor si a zonelor din jurul statiilor de autobuz;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Intretinerea si curatarea  trotuarelor de pe strazile  comunei , in jurul spatiilor verzi si in jurul institutiilor publice;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Pregatit lemn de foc  ( taiat, crapat, aranjat)  pentru incalzire  la Scoala Gura Ialomitei si la Scoala Luciu;</w:t>
            </w:r>
          </w:p>
        </w:tc>
        <w:tc>
          <w:tcPr>
            <w:tcW w:w="2635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Strazile , scolile, gradinitele, caminele culturale din comuna Gura Ialomitei, judetul Ialomita;</w:t>
            </w:r>
          </w:p>
        </w:tc>
        <w:tc>
          <w:tcPr>
            <w:tcW w:w="2635" w:type="dxa"/>
          </w:tcPr>
          <w:p w:rsidR="008F019D" w:rsidRDefault="00A16269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Beneficiarii Legii nr. 196/2016 cu modificarile si completarile ulterioare</w:t>
            </w:r>
            <w:r w:rsidR="008F019D">
              <w:rPr>
                <w:b/>
                <w:lang w:val="ro-RO"/>
              </w:rPr>
              <w:t>;</w:t>
            </w:r>
          </w:p>
        </w:tc>
        <w:tc>
          <w:tcPr>
            <w:tcW w:w="2636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februarie</w:t>
            </w:r>
          </w:p>
        </w:tc>
      </w:tr>
      <w:tr w:rsidR="008F019D" w:rsidTr="0065229C">
        <w:tc>
          <w:tcPr>
            <w:tcW w:w="918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4352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Curatarea santurilor  si curatarea trotuarelor  de pe strazile comunale;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Saptamanal- adunarea gunoiului menajer de pe locurile publice;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</w:p>
        </w:tc>
        <w:tc>
          <w:tcPr>
            <w:tcW w:w="2635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Pe teritoriul comunei Gura Ialomitei;</w:t>
            </w:r>
          </w:p>
        </w:tc>
        <w:tc>
          <w:tcPr>
            <w:tcW w:w="2635" w:type="dxa"/>
          </w:tcPr>
          <w:p w:rsidR="008F019D" w:rsidRDefault="00A16269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Beneficiarii Legii nr. 196/2016 cu modificarile si completarile ulterioare</w:t>
            </w:r>
            <w:r w:rsidR="008F019D">
              <w:rPr>
                <w:b/>
                <w:lang w:val="ro-RO"/>
              </w:rPr>
              <w:t>;</w:t>
            </w:r>
          </w:p>
        </w:tc>
        <w:tc>
          <w:tcPr>
            <w:tcW w:w="2636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martie</w:t>
            </w:r>
          </w:p>
        </w:tc>
      </w:tr>
      <w:tr w:rsidR="008F019D" w:rsidTr="0065229C">
        <w:tc>
          <w:tcPr>
            <w:tcW w:w="918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lastRenderedPageBreak/>
              <w:t>4</w:t>
            </w:r>
          </w:p>
        </w:tc>
        <w:tc>
          <w:tcPr>
            <w:tcW w:w="4352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Participarea la curatenia de primavara  prin adunarea gunoaielor din spatiile publice</w:t>
            </w:r>
          </w:p>
        </w:tc>
        <w:tc>
          <w:tcPr>
            <w:tcW w:w="2635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Pe teritoriul  comunei Gura Ialomitei;</w:t>
            </w:r>
          </w:p>
        </w:tc>
        <w:tc>
          <w:tcPr>
            <w:tcW w:w="2635" w:type="dxa"/>
          </w:tcPr>
          <w:p w:rsidR="008F019D" w:rsidRDefault="00A16269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Beneficiarii Legii  nr. 196/2016 cu modificarile si completarile ulterioare</w:t>
            </w:r>
            <w:r w:rsidR="008F019D">
              <w:rPr>
                <w:b/>
                <w:lang w:val="ro-RO"/>
              </w:rPr>
              <w:t>;</w:t>
            </w:r>
          </w:p>
        </w:tc>
        <w:tc>
          <w:tcPr>
            <w:tcW w:w="2636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aprilie</w:t>
            </w:r>
          </w:p>
        </w:tc>
      </w:tr>
      <w:tr w:rsidR="008F019D" w:rsidTr="0065229C">
        <w:tc>
          <w:tcPr>
            <w:tcW w:w="918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4352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Intretinerea si curatarea trotuarelor de pe strazile  din comuna, in jurul spatiilor verzi si a locurilor de joaca amejate  si a institutiilor publice ( scoli, gradinite, camine culturale);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Curatarea statiilor de autobuz;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Intretinerea  strazilor si a drumurilor comunale;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Adunarea gunoiului menajer  de pe locurile publice-saptamanal;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</w:p>
        </w:tc>
        <w:tc>
          <w:tcPr>
            <w:tcW w:w="2635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Pe teritoriul comunei Gura Ialomitei;</w:t>
            </w:r>
          </w:p>
        </w:tc>
        <w:tc>
          <w:tcPr>
            <w:tcW w:w="2635" w:type="dxa"/>
          </w:tcPr>
          <w:p w:rsidR="008F019D" w:rsidRDefault="00A16269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Beneficiarii Legii nr. 196/2016 cu modificarile si completarile ulterioare</w:t>
            </w:r>
            <w:r w:rsidR="008F019D">
              <w:rPr>
                <w:b/>
                <w:lang w:val="ro-RO"/>
              </w:rPr>
              <w:t>;</w:t>
            </w:r>
          </w:p>
        </w:tc>
        <w:tc>
          <w:tcPr>
            <w:tcW w:w="2636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mai</w:t>
            </w:r>
          </w:p>
        </w:tc>
      </w:tr>
      <w:tr w:rsidR="008F019D" w:rsidTr="0065229C">
        <w:tc>
          <w:tcPr>
            <w:tcW w:w="918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4352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Intretinere  si curatenie pe strazile comunei, in jurul spatiilor verzi si institutiilor publice (scoali, gradinite, camine  culturale);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Intretinerea  strazilor si a drumurilor comunale;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Saptamanal, adunarea gunoiului menajer de pe locurile publice;</w:t>
            </w:r>
          </w:p>
        </w:tc>
        <w:tc>
          <w:tcPr>
            <w:tcW w:w="2635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Pe teritoriul comunei Gura Ialomitei;</w:t>
            </w:r>
          </w:p>
        </w:tc>
        <w:tc>
          <w:tcPr>
            <w:tcW w:w="2635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Beneficiarii Legii nr</w:t>
            </w:r>
            <w:r w:rsidR="00A16269">
              <w:rPr>
                <w:b/>
                <w:lang w:val="ro-RO"/>
              </w:rPr>
              <w:t>. 196/2016 cu modificarile si completarile ulterioare</w:t>
            </w:r>
            <w:r>
              <w:rPr>
                <w:b/>
                <w:lang w:val="ro-RO"/>
              </w:rPr>
              <w:t>;</w:t>
            </w:r>
          </w:p>
        </w:tc>
        <w:tc>
          <w:tcPr>
            <w:tcW w:w="2636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Iunie;</w:t>
            </w:r>
          </w:p>
        </w:tc>
      </w:tr>
      <w:tr w:rsidR="008F019D" w:rsidTr="0065229C">
        <w:tc>
          <w:tcPr>
            <w:tcW w:w="918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4352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Intretinere si curatenie pe strazile comunei, in jurul spatiilor verzi, a locurilor si a institutiilor publice (scoli, gradinite, camine culturale);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Saptamanal, adunarea gunoiului menajer  de pe locurile publice;</w:t>
            </w:r>
          </w:p>
        </w:tc>
        <w:tc>
          <w:tcPr>
            <w:tcW w:w="2635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Pe teritoriul comunei Gura Ialomitei</w:t>
            </w:r>
          </w:p>
        </w:tc>
        <w:tc>
          <w:tcPr>
            <w:tcW w:w="2635" w:type="dxa"/>
          </w:tcPr>
          <w:p w:rsidR="008F019D" w:rsidRDefault="00A16269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Beneficiarii Legii nr. 196/2016 cu modificarile si completarile ulterioare;</w:t>
            </w:r>
          </w:p>
        </w:tc>
        <w:tc>
          <w:tcPr>
            <w:tcW w:w="2636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iulie</w:t>
            </w:r>
          </w:p>
        </w:tc>
      </w:tr>
      <w:tr w:rsidR="008F019D" w:rsidTr="0065229C">
        <w:tc>
          <w:tcPr>
            <w:tcW w:w="918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</w:t>
            </w:r>
          </w:p>
        </w:tc>
        <w:tc>
          <w:tcPr>
            <w:tcW w:w="4352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Saptamanal, adunarea gunoiului menajer de pe locurile publice;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Intretinerea strazilor si a drumurilor comunale;</w:t>
            </w:r>
          </w:p>
        </w:tc>
        <w:tc>
          <w:tcPr>
            <w:tcW w:w="2635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Pe teritoriul comunei Gura Ialomitei</w:t>
            </w:r>
          </w:p>
        </w:tc>
        <w:tc>
          <w:tcPr>
            <w:tcW w:w="2635" w:type="dxa"/>
          </w:tcPr>
          <w:p w:rsidR="008F019D" w:rsidRDefault="00A16269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Beneficiarii Legii nr. 196/2016 cu modificarile si completarile ulterioare;</w:t>
            </w:r>
          </w:p>
        </w:tc>
        <w:tc>
          <w:tcPr>
            <w:tcW w:w="2636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august</w:t>
            </w:r>
          </w:p>
        </w:tc>
      </w:tr>
      <w:tr w:rsidR="008F019D" w:rsidTr="0065229C">
        <w:tc>
          <w:tcPr>
            <w:tcW w:w="918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4352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Curatenia de toamna  in toata comuna;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Maturarea  si transportarea frunzelor uscate si a </w:t>
            </w:r>
            <w:r>
              <w:rPr>
                <w:b/>
                <w:lang w:val="ro-RO"/>
              </w:rPr>
              <w:lastRenderedPageBreak/>
              <w:t>resturilor  din zonele verzi, parcuri 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Saptamanal, adunarea gunoiului menajer  de pe locurile publice;</w:t>
            </w:r>
          </w:p>
        </w:tc>
        <w:tc>
          <w:tcPr>
            <w:tcW w:w="2635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lastRenderedPageBreak/>
              <w:t>Pe teritoriul comunei Gura Ialomitei</w:t>
            </w:r>
          </w:p>
        </w:tc>
        <w:tc>
          <w:tcPr>
            <w:tcW w:w="2635" w:type="dxa"/>
          </w:tcPr>
          <w:p w:rsidR="008F019D" w:rsidRDefault="00A16269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Beneficiarii Legii nr. 196/2016 cu modificarile si completarile </w:t>
            </w:r>
            <w:r>
              <w:rPr>
                <w:b/>
                <w:lang w:val="ro-RO"/>
              </w:rPr>
              <w:lastRenderedPageBreak/>
              <w:t>ulterioare ;</w:t>
            </w:r>
          </w:p>
        </w:tc>
        <w:tc>
          <w:tcPr>
            <w:tcW w:w="2636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lastRenderedPageBreak/>
              <w:t>septembrie</w:t>
            </w:r>
          </w:p>
        </w:tc>
      </w:tr>
      <w:tr w:rsidR="008F019D" w:rsidTr="0065229C">
        <w:tc>
          <w:tcPr>
            <w:tcW w:w="918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lastRenderedPageBreak/>
              <w:t>10</w:t>
            </w:r>
          </w:p>
        </w:tc>
        <w:tc>
          <w:tcPr>
            <w:tcW w:w="4352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Curatenia de toamna in toata comuna;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Maturarea si transportarea  frunzelor uscate si a resturilor din zonele verzi, parcuri;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Pregatit lemn de foc  (taiat, crapat, aranjat) pentru incalzire la Scoala Luciu si la Scoala Gura Ialomitei;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Saptamanal, adunarea gunoiului menajer de pe locurile publice;</w:t>
            </w:r>
          </w:p>
        </w:tc>
        <w:tc>
          <w:tcPr>
            <w:tcW w:w="2635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Pe teritoriul comunei Gura Ialomitei</w:t>
            </w:r>
          </w:p>
        </w:tc>
        <w:tc>
          <w:tcPr>
            <w:tcW w:w="2635" w:type="dxa"/>
          </w:tcPr>
          <w:p w:rsidR="008F019D" w:rsidRDefault="00A16269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Beneficiarii Legii nr. 196/2016  cu modificarile si completarile ulterioare;</w:t>
            </w:r>
          </w:p>
        </w:tc>
        <w:tc>
          <w:tcPr>
            <w:tcW w:w="2636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octombrie</w:t>
            </w:r>
          </w:p>
        </w:tc>
      </w:tr>
      <w:tr w:rsidR="008F019D" w:rsidTr="0065229C">
        <w:tc>
          <w:tcPr>
            <w:tcW w:w="918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11.</w:t>
            </w:r>
          </w:p>
        </w:tc>
        <w:tc>
          <w:tcPr>
            <w:tcW w:w="4352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Activitati de deszapezire, curatarea trotuarelor de zapada si a zonelor din jurul statiilor de autobuz;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Imprastierea de material antiderapant in caz de timp nefavorabil in  satele componente  ale comunei Gura Ialomitei ( Gura Ialomitei, Luciu);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Pregatit  lemn de foc (taiat, crapat, aranjat) pentru incazire la Scoala Gura Ialomitei si la Scoala Luciu;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Saptamanal, adunarea gunoiului menajer de pe locurile publice;</w:t>
            </w:r>
          </w:p>
        </w:tc>
        <w:tc>
          <w:tcPr>
            <w:tcW w:w="2635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Pe teritoriul comunei Gura Ialomitei</w:t>
            </w:r>
          </w:p>
        </w:tc>
        <w:tc>
          <w:tcPr>
            <w:tcW w:w="2635" w:type="dxa"/>
          </w:tcPr>
          <w:p w:rsidR="008F019D" w:rsidRDefault="00A16269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Beneficiarii Legii nr. 196/2016 cu modificarile si complearile ulterioare </w:t>
            </w:r>
            <w:r w:rsidR="00977366">
              <w:rPr>
                <w:b/>
                <w:lang w:val="ro-RO"/>
              </w:rPr>
              <w:t>;</w:t>
            </w:r>
          </w:p>
        </w:tc>
        <w:tc>
          <w:tcPr>
            <w:tcW w:w="2636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noiembrie</w:t>
            </w:r>
          </w:p>
        </w:tc>
      </w:tr>
      <w:tr w:rsidR="008F019D" w:rsidTr="0065229C">
        <w:tc>
          <w:tcPr>
            <w:tcW w:w="918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12 </w:t>
            </w:r>
          </w:p>
        </w:tc>
        <w:tc>
          <w:tcPr>
            <w:tcW w:w="4352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Activitati de deszapezire, curatarea trotuarelor de zapada si a zonelor  din jurul statiilor de autobuz; 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Pregatit lemn de foc  (taiat, crapat, aranjat) pentru incalzire la Scoala Gura Ialomitei si la Scoala Luciu;</w:t>
            </w:r>
          </w:p>
        </w:tc>
        <w:tc>
          <w:tcPr>
            <w:tcW w:w="2635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Pe teritoriul comunei Gura Ialomitei</w:t>
            </w:r>
          </w:p>
        </w:tc>
        <w:tc>
          <w:tcPr>
            <w:tcW w:w="2635" w:type="dxa"/>
          </w:tcPr>
          <w:p w:rsidR="008F019D" w:rsidRDefault="00977366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Beneficiarii Legii nr. 196/2016 cu modificarile si completarile ulterioare;</w:t>
            </w:r>
          </w:p>
        </w:tc>
        <w:tc>
          <w:tcPr>
            <w:tcW w:w="2636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decembrie</w:t>
            </w:r>
          </w:p>
        </w:tc>
      </w:tr>
    </w:tbl>
    <w:p w:rsidR="00E94284" w:rsidRDefault="003751F8" w:rsidP="00E94284">
      <w:pPr>
        <w:rPr>
          <w:b/>
          <w:lang w:val="ro-RO"/>
        </w:rPr>
      </w:pPr>
      <w:r>
        <w:rPr>
          <w:b/>
          <w:lang w:val="ro-RO"/>
        </w:rPr>
        <w:t>PRESEDINTE DE SEDINTA                                                             CONTRASEMNEAZA</w:t>
      </w:r>
    </w:p>
    <w:p w:rsidR="003751F8" w:rsidRDefault="003751F8" w:rsidP="00E94284">
      <w:pPr>
        <w:rPr>
          <w:b/>
          <w:lang w:val="ro-RO"/>
        </w:rPr>
      </w:pPr>
      <w:r>
        <w:rPr>
          <w:b/>
          <w:lang w:val="ro-RO"/>
        </w:rPr>
        <w:t>CONSILIER LOCAL                                                                           SECRETAR GENERAL</w:t>
      </w:r>
    </w:p>
    <w:p w:rsidR="003751F8" w:rsidRPr="003F5290" w:rsidRDefault="003751F8" w:rsidP="00E94284">
      <w:pPr>
        <w:rPr>
          <w:b/>
          <w:lang w:val="ro-RO"/>
        </w:rPr>
      </w:pPr>
      <w:r>
        <w:rPr>
          <w:b/>
          <w:lang w:val="ro-RO"/>
        </w:rPr>
        <w:t>PAPA SILVIAN                                                                                 IVASCU STEFANA</w:t>
      </w:r>
      <w:bookmarkStart w:id="0" w:name="_GoBack"/>
      <w:bookmarkEnd w:id="0"/>
    </w:p>
    <w:sectPr w:rsidR="003751F8" w:rsidRPr="003F52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97E"/>
    <w:rsid w:val="0036197E"/>
    <w:rsid w:val="003751F8"/>
    <w:rsid w:val="003F5290"/>
    <w:rsid w:val="004060BC"/>
    <w:rsid w:val="005355EE"/>
    <w:rsid w:val="006E3451"/>
    <w:rsid w:val="00731FEF"/>
    <w:rsid w:val="00875333"/>
    <w:rsid w:val="008F019D"/>
    <w:rsid w:val="00977366"/>
    <w:rsid w:val="009D1251"/>
    <w:rsid w:val="00A16269"/>
    <w:rsid w:val="00AE661E"/>
    <w:rsid w:val="00D24E27"/>
    <w:rsid w:val="00D56012"/>
    <w:rsid w:val="00E94284"/>
    <w:rsid w:val="00EF6EAB"/>
    <w:rsid w:val="00FA1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1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F01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6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60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1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F01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6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6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820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cp:lastPrinted>2024-03-12T10:39:00Z</cp:lastPrinted>
  <dcterms:created xsi:type="dcterms:W3CDTF">2024-04-02T08:54:00Z</dcterms:created>
  <dcterms:modified xsi:type="dcterms:W3CDTF">2024-04-02T08:58:00Z</dcterms:modified>
</cp:coreProperties>
</file>