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141611" w:rsidRDefault="00C81B10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A501CB" w:rsidRPr="00141611" w:rsidRDefault="00C81B10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>COMUNA GURA IALOMITEI</w:t>
      </w:r>
      <w:r w:rsidR="001D518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</w:p>
    <w:p w:rsidR="00C81B10" w:rsidRPr="00141611" w:rsidRDefault="00A501CB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>-PRIMAR-</w:t>
      </w:r>
      <w:r w:rsidR="000668A6"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</w:t>
      </w:r>
      <w:r w:rsidR="001D518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DISPOZITIE</w:t>
      </w:r>
    </w:p>
    <w:p w:rsidR="00C81B10" w:rsidRPr="00141611" w:rsidRDefault="00C81B10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141611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convocarea</w:t>
      </w:r>
      <w:proofErr w:type="spellEnd"/>
      <w:r w:rsidR="00E9025C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 w:rsidRPr="00141611">
        <w:rPr>
          <w:rFonts w:ascii="Calibri" w:eastAsia="Times New Roman" w:hAnsi="Calibri" w:cs="Times New Roman"/>
          <w:b/>
          <w:sz w:val="20"/>
          <w:szCs w:val="20"/>
        </w:rPr>
        <w:t>consilierilor</w:t>
      </w:r>
      <w:proofErr w:type="spellEnd"/>
      <w:r w:rsidR="00E9025C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 w:rsidRPr="00141611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E9025C" w:rsidRPr="00141611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9025C" w:rsidRPr="00141611">
        <w:rPr>
          <w:rFonts w:ascii="Calibri" w:eastAsia="Times New Roman" w:hAnsi="Calibri" w:cs="Times New Roman"/>
          <w:b/>
          <w:sz w:val="20"/>
          <w:szCs w:val="20"/>
        </w:rPr>
        <w:t>sed</w:t>
      </w:r>
      <w:r w:rsidR="0041040E" w:rsidRPr="00141611">
        <w:rPr>
          <w:rFonts w:ascii="Calibri" w:eastAsia="Times New Roman" w:hAnsi="Calibri" w:cs="Times New Roman"/>
          <w:b/>
          <w:sz w:val="20"/>
          <w:szCs w:val="20"/>
        </w:rPr>
        <w:t>inta</w:t>
      </w:r>
      <w:proofErr w:type="spellEnd"/>
      <w:r w:rsidR="0041040E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207" w:rsidRPr="00141611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41040E" w:rsidRPr="00141611">
        <w:rPr>
          <w:rFonts w:ascii="Calibri" w:eastAsia="Times New Roman" w:hAnsi="Calibri" w:cs="Times New Roman"/>
          <w:b/>
          <w:sz w:val="20"/>
          <w:szCs w:val="20"/>
        </w:rPr>
        <w:t>ord</w:t>
      </w:r>
      <w:r w:rsidR="001F0959" w:rsidRPr="00141611">
        <w:rPr>
          <w:rFonts w:ascii="Calibri" w:eastAsia="Times New Roman" w:hAnsi="Calibri" w:cs="Times New Roman"/>
          <w:b/>
          <w:sz w:val="20"/>
          <w:szCs w:val="20"/>
        </w:rPr>
        <w:t>inara</w:t>
      </w:r>
      <w:proofErr w:type="spellEnd"/>
      <w:r w:rsidR="001F0959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67F0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67F0B" w:rsidRPr="00141611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967F0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67F0B" w:rsidRPr="00141611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967F0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67F0B" w:rsidRPr="00141611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967F0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F0959" w:rsidRPr="00141611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r w:rsidR="00045355">
        <w:rPr>
          <w:rFonts w:ascii="Calibri" w:eastAsia="Times New Roman" w:hAnsi="Calibri" w:cs="Times New Roman"/>
          <w:b/>
          <w:sz w:val="20"/>
          <w:szCs w:val="20"/>
        </w:rPr>
        <w:t xml:space="preserve">data de  03 06 2024 </w:t>
      </w:r>
      <w:proofErr w:type="spellStart"/>
      <w:r w:rsidR="00045355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045355">
        <w:rPr>
          <w:rFonts w:ascii="Calibri" w:eastAsia="Times New Roman" w:hAnsi="Calibri" w:cs="Times New Roman"/>
          <w:b/>
          <w:sz w:val="20"/>
          <w:szCs w:val="20"/>
        </w:rPr>
        <w:t xml:space="preserve"> 13,30</w:t>
      </w:r>
    </w:p>
    <w:p w:rsidR="00C81B10" w:rsidRPr="00141611" w:rsidRDefault="00C81B10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Primarul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>;</w:t>
      </w:r>
      <w:r w:rsidR="000668A6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vedere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141611" w:rsidRDefault="00C81B10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proofErr w:type="gramStart"/>
      <w:r w:rsidRPr="00141611">
        <w:rPr>
          <w:rFonts w:ascii="Calibri" w:eastAsia="Times New Roman" w:hAnsi="Calibri" w:cs="Times New Roman"/>
          <w:b/>
          <w:sz w:val="20"/>
          <w:szCs w:val="20"/>
        </w:rPr>
        <w:t>prevederile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D0EF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564C88" w:rsidRPr="00141611">
        <w:rPr>
          <w:rFonts w:ascii="Calibri" w:eastAsia="Times New Roman" w:hAnsi="Calibri" w:cs="Times New Roman"/>
          <w:b/>
          <w:sz w:val="20"/>
          <w:szCs w:val="20"/>
        </w:rPr>
        <w:t>art</w:t>
      </w:r>
      <w:proofErr w:type="gramEnd"/>
      <w:r w:rsidR="00564C88" w:rsidRPr="00141611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gramStart"/>
      <w:r w:rsidR="00564C88" w:rsidRPr="00141611">
        <w:rPr>
          <w:rFonts w:ascii="Calibri" w:eastAsia="Times New Roman" w:hAnsi="Calibri" w:cs="Times New Roman"/>
          <w:b/>
          <w:sz w:val="20"/>
          <w:szCs w:val="20"/>
        </w:rPr>
        <w:t xml:space="preserve">134, </w:t>
      </w:r>
      <w:proofErr w:type="spellStart"/>
      <w:r w:rsidR="00564C88" w:rsidRPr="00141611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564C88" w:rsidRPr="00141611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564C88" w:rsidRPr="00141611">
        <w:rPr>
          <w:rFonts w:ascii="Calibri" w:eastAsia="Times New Roman" w:hAnsi="Calibri" w:cs="Times New Roman"/>
          <w:b/>
          <w:sz w:val="20"/>
          <w:szCs w:val="20"/>
        </w:rPr>
        <w:t xml:space="preserve"> (4) </w:t>
      </w:r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Pr="00141611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Ordonanta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Guvernului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 nr. 57/2019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proofErr w:type="gramStart"/>
      <w:r w:rsidRPr="00141611">
        <w:rPr>
          <w:rFonts w:ascii="Calibri" w:eastAsia="Times New Roman" w:hAnsi="Calibri" w:cs="Times New Roman"/>
          <w:b/>
          <w:sz w:val="20"/>
          <w:szCs w:val="20"/>
        </w:rPr>
        <w:t>;,</w:t>
      </w:r>
      <w:proofErr w:type="gram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;       </w:t>
      </w:r>
    </w:p>
    <w:p w:rsidR="00C81B10" w:rsidRPr="00141611" w:rsidRDefault="00C81B10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gramStart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temeiul</w:t>
      </w:r>
      <w:proofErr w:type="spellEnd"/>
      <w:proofErr w:type="gram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196,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proofErr w:type="gramStart"/>
      <w:r w:rsidRPr="00141611">
        <w:rPr>
          <w:rFonts w:ascii="Calibri" w:eastAsia="Times New Roman" w:hAnsi="Calibri" w:cs="Times New Roman"/>
          <w:b/>
          <w:sz w:val="20"/>
          <w:szCs w:val="20"/>
        </w:rPr>
        <w:t>) ,</w:t>
      </w:r>
      <w:proofErr w:type="gram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lit. b) </w:t>
      </w:r>
      <w:proofErr w:type="gramStart"/>
      <w:r w:rsidRPr="00141611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OUG nr.  57/2019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, cu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;                                 </w:t>
      </w:r>
    </w:p>
    <w:p w:rsidR="00C81B10" w:rsidRPr="00141611" w:rsidRDefault="00C81B10" w:rsidP="00141611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>DISPUNE;</w:t>
      </w:r>
    </w:p>
    <w:p w:rsidR="00C81B10" w:rsidRPr="00141611" w:rsidRDefault="00C81B10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    Art. 1 Se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convoaca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207" w:rsidRPr="00141611">
        <w:rPr>
          <w:rFonts w:ascii="Calibri" w:eastAsia="Times New Roman" w:hAnsi="Calibri" w:cs="Times New Roman"/>
          <w:b/>
          <w:sz w:val="20"/>
          <w:szCs w:val="20"/>
        </w:rPr>
        <w:t>extra</w:t>
      </w:r>
      <w:r w:rsidRPr="00141611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634BBA" w:rsidRPr="00141611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634BBA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34BBA" w:rsidRPr="00141611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634BBA" w:rsidRPr="0014161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634BBA" w:rsidRPr="00141611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634BBA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95637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D518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din data </w:t>
      </w:r>
      <w:r w:rsidR="00646094" w:rsidRPr="00141611">
        <w:rPr>
          <w:rFonts w:ascii="Calibri" w:eastAsia="Times New Roman" w:hAnsi="Calibri" w:cs="Times New Roman"/>
          <w:b/>
          <w:sz w:val="20"/>
          <w:szCs w:val="20"/>
        </w:rPr>
        <w:t xml:space="preserve">de  </w:t>
      </w:r>
      <w:r w:rsidR="00045355">
        <w:rPr>
          <w:rFonts w:ascii="Calibri" w:eastAsia="Times New Roman" w:hAnsi="Calibri" w:cs="Times New Roman"/>
          <w:b/>
          <w:sz w:val="20"/>
          <w:szCs w:val="20"/>
        </w:rPr>
        <w:t>03 06 2024</w:t>
      </w:r>
      <w:r w:rsidR="00D023B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045355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045355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045355">
        <w:rPr>
          <w:rFonts w:ascii="Calibri" w:eastAsia="Times New Roman" w:hAnsi="Calibri" w:cs="Times New Roman"/>
          <w:b/>
          <w:sz w:val="20"/>
          <w:szCs w:val="20"/>
        </w:rPr>
        <w:t xml:space="preserve"> 13,30</w:t>
      </w:r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, in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sala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1D5180" w:rsidRPr="00141611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fizica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A501CB" w:rsidRDefault="00C81B10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r w:rsidR="00D023B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A</w:t>
      </w:r>
      <w:r w:rsidR="00A501CB" w:rsidRPr="00141611">
        <w:rPr>
          <w:rFonts w:ascii="Calibri" w:eastAsia="Times New Roman" w:hAnsi="Calibri" w:cs="Times New Roman"/>
          <w:b/>
          <w:sz w:val="20"/>
          <w:szCs w:val="20"/>
        </w:rPr>
        <w:t xml:space="preserve">rt. 2 </w:t>
      </w:r>
      <w:proofErr w:type="spellStart"/>
      <w:r w:rsidR="00A501CB" w:rsidRPr="00141611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A501C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501CB" w:rsidRPr="00141611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A501C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A501CB" w:rsidRPr="00141611">
        <w:rPr>
          <w:rFonts w:ascii="Calibri" w:eastAsia="Times New Roman" w:hAnsi="Calibri" w:cs="Times New Roman"/>
          <w:b/>
          <w:sz w:val="20"/>
          <w:szCs w:val="20"/>
        </w:rPr>
        <w:t>este</w:t>
      </w:r>
      <w:proofErr w:type="spellEnd"/>
      <w:proofErr w:type="gramEnd"/>
      <w:r w:rsidR="00A501C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501CB" w:rsidRPr="00141611">
        <w:rPr>
          <w:rFonts w:ascii="Calibri" w:eastAsia="Times New Roman" w:hAnsi="Calibri" w:cs="Times New Roman"/>
          <w:b/>
          <w:sz w:val="20"/>
          <w:szCs w:val="20"/>
        </w:rPr>
        <w:t>urmatoarea</w:t>
      </w:r>
      <w:proofErr w:type="spellEnd"/>
      <w:r w:rsidR="00A501CB" w:rsidRPr="00141611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045355" w:rsidRDefault="00045355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art.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3 din HCL nr. 35/27 09 2023;</w:t>
      </w:r>
    </w:p>
    <w:p w:rsidR="00C81B10" w:rsidRPr="00141611" w:rsidRDefault="00A501CB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bookmarkStart w:id="0" w:name="_GoBack"/>
      <w:bookmarkEnd w:id="0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Art. </w:t>
      </w:r>
      <w:proofErr w:type="gramStart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3 </w:t>
      </w:r>
      <w:proofErr w:type="spellStart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Materialele</w:t>
      </w:r>
      <w:proofErr w:type="spellEnd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referitoare</w:t>
      </w:r>
      <w:proofErr w:type="spellEnd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, </w:t>
      </w:r>
      <w:proofErr w:type="spellStart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puse</w:t>
      </w:r>
      <w:proofErr w:type="spellEnd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dispozitia</w:t>
      </w:r>
      <w:proofErr w:type="spellEnd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local in format de </w:t>
      </w:r>
      <w:proofErr w:type="spellStart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hartie</w:t>
      </w:r>
      <w:proofErr w:type="spellEnd"/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</w:p>
    <w:p w:rsidR="00C81B10" w:rsidRPr="00141611" w:rsidRDefault="00C81B10" w:rsidP="00141611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   Art. </w:t>
      </w:r>
      <w:proofErr w:type="gramStart"/>
      <w:r w:rsidRPr="00141611">
        <w:rPr>
          <w:rFonts w:ascii="Calibri" w:eastAsia="Times New Roman" w:hAnsi="Calibri" w:cs="Times New Roman"/>
          <w:b/>
          <w:sz w:val="20"/>
          <w:szCs w:val="20"/>
        </w:rPr>
        <w:t>4  La</w:t>
      </w:r>
      <w:proofErr w:type="gram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punctele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inscrise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ordinei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se pot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depune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amendamente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141611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>PRIMAR                                                                                  CONTRASEMNEAZA</w:t>
      </w:r>
    </w:p>
    <w:p w:rsidR="00C81B10" w:rsidRPr="00141611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>BISERICA NICU                                                                         SECRETAR GENERAL</w:t>
      </w:r>
    </w:p>
    <w:p w:rsidR="00C81B10" w:rsidRPr="00141611" w:rsidRDefault="00E9025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Pr="00141611">
        <w:rPr>
          <w:rFonts w:ascii="Calibri" w:eastAsia="Times New Roman" w:hAnsi="Calibri" w:cs="Times New Roman"/>
          <w:b/>
          <w:sz w:val="20"/>
          <w:szCs w:val="20"/>
        </w:rPr>
        <w:t>Nr.</w:t>
      </w:r>
      <w:proofErr w:type="gram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045355">
        <w:rPr>
          <w:rFonts w:ascii="Calibri" w:eastAsia="Times New Roman" w:hAnsi="Calibri" w:cs="Times New Roman"/>
          <w:b/>
          <w:sz w:val="20"/>
          <w:szCs w:val="20"/>
        </w:rPr>
        <w:t xml:space="preserve"> 523</w:t>
      </w:r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</w:t>
      </w:r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 </w:t>
      </w:r>
      <w:r w:rsidR="00A501C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 </w:t>
      </w:r>
      <w:r w:rsidR="00EB52E1" w:rsidRPr="00141611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C81B10" w:rsidRPr="00141611">
        <w:rPr>
          <w:rFonts w:ascii="Calibri" w:eastAsia="Times New Roman" w:hAnsi="Calibri" w:cs="Times New Roman"/>
          <w:b/>
          <w:sz w:val="20"/>
          <w:szCs w:val="20"/>
        </w:rPr>
        <w:t xml:space="preserve"> IVASCU STEFANA</w:t>
      </w:r>
    </w:p>
    <w:p w:rsidR="00C81B10" w:rsidRPr="00141611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Emisa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</w:p>
    <w:p w:rsidR="00C81B10" w:rsidRPr="00141611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141611">
        <w:rPr>
          <w:rFonts w:ascii="Calibri" w:eastAsia="Times New Roman" w:hAnsi="Calibri" w:cs="Times New Roman"/>
          <w:b/>
          <w:sz w:val="20"/>
          <w:szCs w:val="20"/>
        </w:rPr>
        <w:t>Astazi</w:t>
      </w:r>
      <w:proofErr w:type="spellEnd"/>
      <w:r w:rsidR="00D023BB" w:rsidRPr="0014161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045355">
        <w:rPr>
          <w:rFonts w:ascii="Calibri" w:eastAsia="Times New Roman" w:hAnsi="Calibri" w:cs="Times New Roman"/>
          <w:b/>
          <w:sz w:val="20"/>
          <w:szCs w:val="20"/>
        </w:rPr>
        <w:t>03 06 2024</w:t>
      </w:r>
    </w:p>
    <w:p w:rsidR="00AD23D8" w:rsidRPr="00141611" w:rsidRDefault="00AD23D8">
      <w:pPr>
        <w:rPr>
          <w:sz w:val="20"/>
          <w:szCs w:val="20"/>
        </w:rPr>
      </w:pPr>
    </w:p>
    <w:sectPr w:rsidR="00AD23D8" w:rsidRPr="0014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1A3A"/>
    <w:rsid w:val="000436FB"/>
    <w:rsid w:val="00045355"/>
    <w:rsid w:val="000668A6"/>
    <w:rsid w:val="00141611"/>
    <w:rsid w:val="001507EB"/>
    <w:rsid w:val="001B4748"/>
    <w:rsid w:val="001D0EF0"/>
    <w:rsid w:val="001D5180"/>
    <w:rsid w:val="001F0959"/>
    <w:rsid w:val="00295637"/>
    <w:rsid w:val="002D1E35"/>
    <w:rsid w:val="00306A2A"/>
    <w:rsid w:val="003B753B"/>
    <w:rsid w:val="0041040E"/>
    <w:rsid w:val="00430937"/>
    <w:rsid w:val="004531A1"/>
    <w:rsid w:val="004B30D8"/>
    <w:rsid w:val="004F3207"/>
    <w:rsid w:val="00564C88"/>
    <w:rsid w:val="005A585C"/>
    <w:rsid w:val="00634BBA"/>
    <w:rsid w:val="00646094"/>
    <w:rsid w:val="007233F5"/>
    <w:rsid w:val="0081718C"/>
    <w:rsid w:val="008508B8"/>
    <w:rsid w:val="00872802"/>
    <w:rsid w:val="00967F0B"/>
    <w:rsid w:val="00A501CB"/>
    <w:rsid w:val="00AD23D8"/>
    <w:rsid w:val="00C81B10"/>
    <w:rsid w:val="00D023BB"/>
    <w:rsid w:val="00D27EB2"/>
    <w:rsid w:val="00D70617"/>
    <w:rsid w:val="00E9025C"/>
    <w:rsid w:val="00EB2925"/>
    <w:rsid w:val="00EB52E1"/>
    <w:rsid w:val="00EC346F"/>
    <w:rsid w:val="00EC5083"/>
    <w:rsid w:val="00EE5ED2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2023-01-04T10:08:00Z</cp:lastPrinted>
  <dcterms:created xsi:type="dcterms:W3CDTF">2024-06-03T10:14:00Z</dcterms:created>
  <dcterms:modified xsi:type="dcterms:W3CDTF">2024-06-03T11:32:00Z</dcterms:modified>
</cp:coreProperties>
</file>