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E9" w:rsidRPr="004D4A9C" w:rsidRDefault="00597ECB">
      <w:pPr>
        <w:rPr>
          <w:b/>
          <w:sz w:val="24"/>
          <w:szCs w:val="24"/>
        </w:rPr>
      </w:pPr>
      <w:r w:rsidRPr="004D4A9C">
        <w:rPr>
          <w:b/>
          <w:sz w:val="24"/>
          <w:szCs w:val="24"/>
        </w:rPr>
        <w:t>JUDETUL IALOMITA</w:t>
      </w:r>
    </w:p>
    <w:p w:rsidR="00597ECB" w:rsidRPr="004D4A9C" w:rsidRDefault="00597ECB">
      <w:pPr>
        <w:rPr>
          <w:b/>
          <w:sz w:val="24"/>
          <w:szCs w:val="24"/>
        </w:rPr>
      </w:pPr>
      <w:r w:rsidRPr="004D4A9C">
        <w:rPr>
          <w:b/>
          <w:sz w:val="24"/>
          <w:szCs w:val="24"/>
        </w:rPr>
        <w:t>COMUNA GURA IALOMITEI</w:t>
      </w:r>
    </w:p>
    <w:p w:rsidR="00597ECB" w:rsidRPr="004D4A9C" w:rsidRDefault="00597ECB">
      <w:pPr>
        <w:rPr>
          <w:b/>
          <w:sz w:val="24"/>
          <w:szCs w:val="24"/>
        </w:rPr>
      </w:pPr>
      <w:r w:rsidRPr="004D4A9C">
        <w:rPr>
          <w:b/>
          <w:sz w:val="24"/>
          <w:szCs w:val="24"/>
        </w:rPr>
        <w:t>-</w:t>
      </w:r>
      <w:proofErr w:type="spellStart"/>
      <w:r w:rsidRPr="004D4A9C">
        <w:rPr>
          <w:b/>
          <w:sz w:val="24"/>
          <w:szCs w:val="24"/>
        </w:rPr>
        <w:t>S</w:t>
      </w:r>
      <w:r w:rsidR="00225AA2" w:rsidRPr="004D4A9C">
        <w:rPr>
          <w:b/>
          <w:sz w:val="24"/>
          <w:szCs w:val="24"/>
        </w:rPr>
        <w:t>ec</w:t>
      </w:r>
      <w:r w:rsidR="00860A18" w:rsidRPr="004D4A9C">
        <w:rPr>
          <w:b/>
          <w:sz w:val="24"/>
          <w:szCs w:val="24"/>
        </w:rPr>
        <w:t>retar</w:t>
      </w:r>
      <w:proofErr w:type="spellEnd"/>
      <w:r w:rsidR="00860A18" w:rsidRPr="004D4A9C">
        <w:rPr>
          <w:b/>
          <w:sz w:val="24"/>
          <w:szCs w:val="24"/>
        </w:rPr>
        <w:t xml:space="preserve"> general UAT-</w:t>
      </w:r>
    </w:p>
    <w:p w:rsidR="00EA4952" w:rsidRPr="004D4A9C" w:rsidRDefault="004D4A9C" w:rsidP="0067079C">
      <w:pPr>
        <w:rPr>
          <w:b/>
          <w:sz w:val="24"/>
          <w:szCs w:val="24"/>
        </w:rPr>
      </w:pPr>
      <w:r w:rsidRPr="004D4A9C">
        <w:rPr>
          <w:b/>
          <w:sz w:val="24"/>
          <w:szCs w:val="24"/>
        </w:rPr>
        <w:t>Nr. -------/--------------------------------;</w:t>
      </w:r>
      <w:r w:rsidR="0067079C" w:rsidRPr="004D4A9C">
        <w:rPr>
          <w:b/>
          <w:sz w:val="24"/>
          <w:szCs w:val="24"/>
        </w:rPr>
        <w:t xml:space="preserve">             </w:t>
      </w:r>
    </w:p>
    <w:p w:rsidR="00EA4952" w:rsidRPr="004D4A9C" w:rsidRDefault="00EA4952" w:rsidP="00EA4952">
      <w:pPr>
        <w:jc w:val="center"/>
        <w:rPr>
          <w:b/>
          <w:sz w:val="24"/>
          <w:szCs w:val="24"/>
        </w:rPr>
      </w:pPr>
    </w:p>
    <w:p w:rsidR="00597ECB" w:rsidRPr="004D4A9C" w:rsidRDefault="00597ECB" w:rsidP="00EA4952">
      <w:pPr>
        <w:jc w:val="center"/>
        <w:rPr>
          <w:b/>
          <w:sz w:val="24"/>
          <w:szCs w:val="24"/>
        </w:rPr>
      </w:pPr>
      <w:r w:rsidRPr="004D4A9C">
        <w:rPr>
          <w:b/>
          <w:sz w:val="24"/>
          <w:szCs w:val="24"/>
        </w:rPr>
        <w:t>PROIECT ORDINE DE ZI</w:t>
      </w:r>
    </w:p>
    <w:p w:rsidR="00597ECB" w:rsidRPr="004D4A9C" w:rsidRDefault="00597ECB" w:rsidP="00EA4952">
      <w:pPr>
        <w:jc w:val="center"/>
        <w:rPr>
          <w:b/>
          <w:sz w:val="24"/>
          <w:szCs w:val="24"/>
        </w:rPr>
      </w:pPr>
      <w:proofErr w:type="gramStart"/>
      <w:r w:rsidRPr="004D4A9C">
        <w:rPr>
          <w:b/>
          <w:sz w:val="24"/>
          <w:szCs w:val="24"/>
        </w:rPr>
        <w:t>SEDINTA</w:t>
      </w:r>
      <w:r w:rsidR="004D4A9C" w:rsidRPr="004D4A9C">
        <w:rPr>
          <w:b/>
          <w:sz w:val="24"/>
          <w:szCs w:val="24"/>
        </w:rPr>
        <w:t xml:space="preserve">  DE</w:t>
      </w:r>
      <w:proofErr w:type="gramEnd"/>
      <w:r w:rsidR="004D4A9C" w:rsidRPr="004D4A9C">
        <w:rPr>
          <w:b/>
          <w:sz w:val="24"/>
          <w:szCs w:val="24"/>
        </w:rPr>
        <w:t xml:space="preserve"> CONSTITUIRE</w:t>
      </w:r>
      <w:r w:rsidR="00A82B3E" w:rsidRPr="004D4A9C">
        <w:rPr>
          <w:b/>
          <w:sz w:val="24"/>
          <w:szCs w:val="24"/>
        </w:rPr>
        <w:t xml:space="preserve"> </w:t>
      </w:r>
      <w:r w:rsidR="00EA4952" w:rsidRPr="004D4A9C">
        <w:rPr>
          <w:b/>
          <w:sz w:val="24"/>
          <w:szCs w:val="24"/>
        </w:rPr>
        <w:t xml:space="preserve"> </w:t>
      </w:r>
      <w:r w:rsidRPr="004D4A9C">
        <w:rPr>
          <w:b/>
          <w:sz w:val="24"/>
          <w:szCs w:val="24"/>
        </w:rPr>
        <w:t xml:space="preserve"> DIN DA</w:t>
      </w:r>
      <w:r w:rsidR="00B85C35">
        <w:rPr>
          <w:b/>
          <w:sz w:val="24"/>
          <w:szCs w:val="24"/>
        </w:rPr>
        <w:t xml:space="preserve">TA DE  31 10 2024 </w:t>
      </w:r>
      <w:r w:rsidR="004D4A9C" w:rsidRPr="004D4A9C">
        <w:rPr>
          <w:b/>
          <w:sz w:val="24"/>
          <w:szCs w:val="24"/>
        </w:rPr>
        <w:t xml:space="preserve"> </w:t>
      </w:r>
      <w:proofErr w:type="spellStart"/>
      <w:r w:rsidR="004D4A9C" w:rsidRPr="004D4A9C">
        <w:rPr>
          <w:b/>
          <w:sz w:val="24"/>
          <w:szCs w:val="24"/>
        </w:rPr>
        <w:t>ora</w:t>
      </w:r>
      <w:proofErr w:type="spellEnd"/>
      <w:r w:rsidR="004D4A9C" w:rsidRPr="004D4A9C">
        <w:rPr>
          <w:b/>
          <w:sz w:val="24"/>
          <w:szCs w:val="24"/>
        </w:rPr>
        <w:t xml:space="preserve"> 10</w:t>
      </w:r>
      <w:r w:rsidR="00EA4952" w:rsidRPr="004D4A9C">
        <w:rPr>
          <w:b/>
          <w:sz w:val="24"/>
          <w:szCs w:val="24"/>
        </w:rPr>
        <w:t>,00</w:t>
      </w:r>
    </w:p>
    <w:p w:rsidR="00E32032" w:rsidRPr="00B85C35" w:rsidRDefault="00597ECB" w:rsidP="00B85C35">
      <w:pPr>
        <w:rPr>
          <w:b/>
          <w:sz w:val="24"/>
          <w:szCs w:val="24"/>
        </w:rPr>
      </w:pPr>
      <w:proofErr w:type="spellStart"/>
      <w:proofErr w:type="gramStart"/>
      <w:r w:rsidRPr="004D4A9C">
        <w:rPr>
          <w:b/>
          <w:sz w:val="24"/>
          <w:szCs w:val="24"/>
        </w:rPr>
        <w:t>Intocmit</w:t>
      </w:r>
      <w:proofErr w:type="spellEnd"/>
      <w:r w:rsidRPr="004D4A9C">
        <w:rPr>
          <w:b/>
          <w:sz w:val="24"/>
          <w:szCs w:val="24"/>
        </w:rPr>
        <w:t xml:space="preserve">  in</w:t>
      </w:r>
      <w:proofErr w:type="gramEnd"/>
      <w:r w:rsidRPr="004D4A9C">
        <w:rPr>
          <w:b/>
          <w:sz w:val="24"/>
          <w:szCs w:val="24"/>
        </w:rPr>
        <w:t xml:space="preserve"> </w:t>
      </w:r>
      <w:proofErr w:type="spellStart"/>
      <w:r w:rsidRPr="004D4A9C">
        <w:rPr>
          <w:b/>
          <w:sz w:val="24"/>
          <w:szCs w:val="24"/>
        </w:rPr>
        <w:t>baza</w:t>
      </w:r>
      <w:proofErr w:type="spellEnd"/>
      <w:r w:rsidRPr="004D4A9C">
        <w:rPr>
          <w:b/>
          <w:sz w:val="24"/>
          <w:szCs w:val="24"/>
        </w:rPr>
        <w:t xml:space="preserve"> art. 135 din O.U.G. nr. 57/2019 </w:t>
      </w:r>
      <w:proofErr w:type="spellStart"/>
      <w:r w:rsidRPr="004D4A9C">
        <w:rPr>
          <w:b/>
          <w:sz w:val="24"/>
          <w:szCs w:val="24"/>
        </w:rPr>
        <w:t>privind</w:t>
      </w:r>
      <w:proofErr w:type="spellEnd"/>
      <w:r w:rsidRPr="004D4A9C">
        <w:rPr>
          <w:b/>
          <w:sz w:val="24"/>
          <w:szCs w:val="24"/>
        </w:rPr>
        <w:t xml:space="preserve"> </w:t>
      </w:r>
      <w:proofErr w:type="spellStart"/>
      <w:r w:rsidRPr="004D4A9C">
        <w:rPr>
          <w:b/>
          <w:sz w:val="24"/>
          <w:szCs w:val="24"/>
        </w:rPr>
        <w:t>Codul</w:t>
      </w:r>
      <w:proofErr w:type="spellEnd"/>
      <w:r w:rsidRPr="004D4A9C">
        <w:rPr>
          <w:b/>
          <w:sz w:val="24"/>
          <w:szCs w:val="24"/>
        </w:rPr>
        <w:t xml:space="preserve"> </w:t>
      </w:r>
      <w:proofErr w:type="spellStart"/>
      <w:r w:rsidRPr="004D4A9C">
        <w:rPr>
          <w:b/>
          <w:sz w:val="24"/>
          <w:szCs w:val="24"/>
        </w:rPr>
        <w:t>administrativ</w:t>
      </w:r>
      <w:proofErr w:type="spellEnd"/>
      <w:r w:rsidRPr="004D4A9C">
        <w:rPr>
          <w:b/>
          <w:sz w:val="24"/>
          <w:szCs w:val="24"/>
        </w:rPr>
        <w:t>;</w:t>
      </w:r>
    </w:p>
    <w:p w:rsidR="004D4A9C" w:rsidRPr="004D4A9C" w:rsidRDefault="004D4A9C" w:rsidP="00E3203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4D4A9C">
        <w:rPr>
          <w:b/>
          <w:sz w:val="24"/>
          <w:szCs w:val="24"/>
        </w:rPr>
        <w:t>Depunerea</w:t>
      </w:r>
      <w:proofErr w:type="spellEnd"/>
      <w:r w:rsidRPr="004D4A9C">
        <w:rPr>
          <w:b/>
          <w:sz w:val="24"/>
          <w:szCs w:val="24"/>
        </w:rPr>
        <w:t xml:space="preserve"> </w:t>
      </w:r>
      <w:proofErr w:type="spellStart"/>
      <w:r w:rsidRPr="004D4A9C">
        <w:rPr>
          <w:b/>
          <w:sz w:val="24"/>
          <w:szCs w:val="24"/>
        </w:rPr>
        <w:t>juramantului</w:t>
      </w:r>
      <w:proofErr w:type="spellEnd"/>
      <w:r w:rsidRPr="004D4A9C">
        <w:rPr>
          <w:b/>
          <w:sz w:val="24"/>
          <w:szCs w:val="24"/>
        </w:rPr>
        <w:t xml:space="preserve"> de </w:t>
      </w:r>
      <w:proofErr w:type="spellStart"/>
      <w:r w:rsidRPr="004D4A9C">
        <w:rPr>
          <w:b/>
          <w:sz w:val="24"/>
          <w:szCs w:val="24"/>
        </w:rPr>
        <w:t>catre</w:t>
      </w:r>
      <w:proofErr w:type="spellEnd"/>
      <w:r w:rsidRPr="004D4A9C">
        <w:rPr>
          <w:b/>
          <w:sz w:val="24"/>
          <w:szCs w:val="24"/>
        </w:rPr>
        <w:t xml:space="preserve"> </w:t>
      </w:r>
      <w:proofErr w:type="spellStart"/>
      <w:r w:rsidRPr="004D4A9C">
        <w:rPr>
          <w:b/>
          <w:sz w:val="24"/>
          <w:szCs w:val="24"/>
        </w:rPr>
        <w:t>consilierii</w:t>
      </w:r>
      <w:proofErr w:type="spellEnd"/>
      <w:r w:rsidRPr="004D4A9C">
        <w:rPr>
          <w:b/>
          <w:sz w:val="24"/>
          <w:szCs w:val="24"/>
        </w:rPr>
        <w:t xml:space="preserve"> </w:t>
      </w:r>
      <w:proofErr w:type="spellStart"/>
      <w:r w:rsidRPr="004D4A9C">
        <w:rPr>
          <w:b/>
          <w:sz w:val="24"/>
          <w:szCs w:val="24"/>
        </w:rPr>
        <w:t>locali</w:t>
      </w:r>
      <w:proofErr w:type="spellEnd"/>
      <w:r w:rsidRPr="004D4A9C">
        <w:rPr>
          <w:b/>
          <w:sz w:val="24"/>
          <w:szCs w:val="24"/>
        </w:rPr>
        <w:t>;</w:t>
      </w:r>
    </w:p>
    <w:p w:rsidR="008E5CD2" w:rsidRPr="004D4A9C" w:rsidRDefault="00B85C35" w:rsidP="00EA495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 GENERAL AL COMUNEI </w:t>
      </w:r>
      <w:bookmarkStart w:id="0" w:name="_GoBack"/>
      <w:bookmarkEnd w:id="0"/>
      <w:r w:rsidR="008E5CD2" w:rsidRPr="004D4A9C">
        <w:rPr>
          <w:b/>
          <w:sz w:val="24"/>
          <w:szCs w:val="24"/>
        </w:rPr>
        <w:t xml:space="preserve"> GURA IALOMITEI</w:t>
      </w:r>
    </w:p>
    <w:p w:rsidR="008E5CD2" w:rsidRPr="004D4A9C" w:rsidRDefault="008E5CD2" w:rsidP="00EA4952">
      <w:pPr>
        <w:jc w:val="center"/>
        <w:rPr>
          <w:b/>
          <w:sz w:val="24"/>
          <w:szCs w:val="24"/>
        </w:rPr>
      </w:pPr>
      <w:r w:rsidRPr="004D4A9C">
        <w:rPr>
          <w:b/>
          <w:sz w:val="24"/>
          <w:szCs w:val="24"/>
        </w:rPr>
        <w:t>IVASCU STEFANA</w:t>
      </w:r>
    </w:p>
    <w:p w:rsidR="00EA4952" w:rsidRPr="004D4A9C" w:rsidRDefault="00EA4952">
      <w:pPr>
        <w:jc w:val="center"/>
        <w:rPr>
          <w:b/>
          <w:sz w:val="24"/>
          <w:szCs w:val="24"/>
        </w:rPr>
      </w:pPr>
    </w:p>
    <w:sectPr w:rsidR="00EA4952" w:rsidRPr="004D4A9C" w:rsidSect="009B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36C2"/>
    <w:multiLevelType w:val="hybridMultilevel"/>
    <w:tmpl w:val="95FC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C45A1"/>
    <w:multiLevelType w:val="hybridMultilevel"/>
    <w:tmpl w:val="50FA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CB"/>
    <w:rsid w:val="000901B2"/>
    <w:rsid w:val="000C6B79"/>
    <w:rsid w:val="000E41E2"/>
    <w:rsid w:val="00225AA2"/>
    <w:rsid w:val="00230457"/>
    <w:rsid w:val="002F383C"/>
    <w:rsid w:val="0043338A"/>
    <w:rsid w:val="004A03C0"/>
    <w:rsid w:val="004D4A9C"/>
    <w:rsid w:val="004E0221"/>
    <w:rsid w:val="0054486D"/>
    <w:rsid w:val="00597ECB"/>
    <w:rsid w:val="005F7732"/>
    <w:rsid w:val="006540B2"/>
    <w:rsid w:val="0067079C"/>
    <w:rsid w:val="0067500C"/>
    <w:rsid w:val="006D688C"/>
    <w:rsid w:val="00860A18"/>
    <w:rsid w:val="008E5CD2"/>
    <w:rsid w:val="009B32E9"/>
    <w:rsid w:val="009D153A"/>
    <w:rsid w:val="00A44C62"/>
    <w:rsid w:val="00A57775"/>
    <w:rsid w:val="00A82B3E"/>
    <w:rsid w:val="00AC0D2F"/>
    <w:rsid w:val="00B744B0"/>
    <w:rsid w:val="00B85C35"/>
    <w:rsid w:val="00BD77D6"/>
    <w:rsid w:val="00C26B5B"/>
    <w:rsid w:val="00C5279F"/>
    <w:rsid w:val="00D91035"/>
    <w:rsid w:val="00E32032"/>
    <w:rsid w:val="00EA4952"/>
    <w:rsid w:val="00F13303"/>
    <w:rsid w:val="00F22914"/>
    <w:rsid w:val="00F22CFC"/>
    <w:rsid w:val="00F2512F"/>
    <w:rsid w:val="00F322D0"/>
    <w:rsid w:val="00F36F3A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2020-08-27T12:22:00Z</cp:lastPrinted>
  <dcterms:created xsi:type="dcterms:W3CDTF">2024-10-29T11:01:00Z</dcterms:created>
  <dcterms:modified xsi:type="dcterms:W3CDTF">2024-10-29T11:02:00Z</dcterms:modified>
</cp:coreProperties>
</file>