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1B4D" w14:textId="7B951CEE" w:rsidR="00205D89" w:rsidRPr="004F0A65" w:rsidRDefault="00205D89" w:rsidP="00D24397">
      <w:pPr>
        <w:spacing w:before="120" w:after="120" w:line="240" w:lineRule="auto"/>
        <w:rPr>
          <w:rFonts w:eastAsia="Times New Roman" w:cstheme="minorHAnsi"/>
          <w:b/>
        </w:rPr>
      </w:pPr>
      <w:r w:rsidRPr="004F0A65">
        <w:rPr>
          <w:rFonts w:eastAsia="Times New Roman" w:cstheme="minorHAnsi"/>
          <w:b/>
        </w:rPr>
        <w:t>JUDETUL IALOMITA</w:t>
      </w:r>
    </w:p>
    <w:p w14:paraId="59249F07" w14:textId="7E4A5829" w:rsidR="00D24397" w:rsidRPr="004F0A65" w:rsidRDefault="00205D89" w:rsidP="00D24397">
      <w:pPr>
        <w:spacing w:before="120" w:after="120" w:line="240" w:lineRule="auto"/>
        <w:rPr>
          <w:rFonts w:eastAsia="Times New Roman" w:cstheme="minorHAnsi"/>
          <w:b/>
        </w:rPr>
      </w:pPr>
      <w:r w:rsidRPr="004F0A65">
        <w:rPr>
          <w:rFonts w:eastAsia="Times New Roman" w:cstheme="minorHAnsi"/>
          <w:b/>
        </w:rPr>
        <w:t>COMUNA GURA IALOMITEI</w:t>
      </w:r>
    </w:p>
    <w:p w14:paraId="2283CD00" w14:textId="435F04F0" w:rsidR="00205D89" w:rsidRPr="004F0A65" w:rsidRDefault="000D1088" w:rsidP="00D24397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-CONSILIUL LOCAL</w:t>
      </w:r>
      <w:r w:rsidR="00205D89" w:rsidRPr="004F0A65">
        <w:rPr>
          <w:rFonts w:eastAsia="Times New Roman" w:cstheme="minorHAnsi"/>
          <w:b/>
        </w:rPr>
        <w:t>-</w:t>
      </w:r>
    </w:p>
    <w:p w14:paraId="2CC78BC9" w14:textId="77777777" w:rsidR="00205D89" w:rsidRPr="004F0A65" w:rsidRDefault="00205D89" w:rsidP="00D24397">
      <w:pPr>
        <w:spacing w:before="120" w:after="120" w:line="240" w:lineRule="auto"/>
        <w:rPr>
          <w:rFonts w:eastAsia="Times New Roman" w:cstheme="minorHAnsi"/>
          <w:b/>
        </w:rPr>
      </w:pPr>
    </w:p>
    <w:p w14:paraId="419ED2D4" w14:textId="77777777" w:rsidR="002169A1" w:rsidRPr="004F0A65" w:rsidRDefault="002169A1" w:rsidP="00D24397">
      <w:pPr>
        <w:spacing w:before="120" w:after="120" w:line="240" w:lineRule="auto"/>
        <w:rPr>
          <w:rFonts w:eastAsia="Times New Roman" w:cstheme="minorHAnsi"/>
          <w:b/>
        </w:rPr>
      </w:pPr>
    </w:p>
    <w:p w14:paraId="6A0A2D88" w14:textId="0DE45CB6" w:rsidR="002169A1" w:rsidRPr="004F0A65" w:rsidRDefault="002169A1" w:rsidP="002169A1">
      <w:pPr>
        <w:shd w:val="clear" w:color="auto" w:fill="E6E6E6"/>
        <w:spacing w:after="0" w:line="240" w:lineRule="auto"/>
        <w:jc w:val="center"/>
        <w:rPr>
          <w:rFonts w:eastAsia="Times New Roman" w:cstheme="minorHAnsi"/>
          <w:b/>
          <w:bCs/>
          <w:snapToGrid w:val="0"/>
        </w:rPr>
      </w:pPr>
    </w:p>
    <w:p w14:paraId="25A5F08E" w14:textId="77777777" w:rsidR="002169A1" w:rsidRPr="004F0A65" w:rsidRDefault="002169A1" w:rsidP="00D24397">
      <w:pPr>
        <w:spacing w:before="120" w:after="120" w:line="240" w:lineRule="auto"/>
        <w:rPr>
          <w:rFonts w:eastAsia="Times New Roman" w:cstheme="minorHAnsi"/>
          <w:b/>
        </w:rPr>
      </w:pPr>
    </w:p>
    <w:p w14:paraId="6CF5A5C8" w14:textId="2C28F926" w:rsidR="00D24397" w:rsidRPr="004F0A65" w:rsidRDefault="00205D89" w:rsidP="00D24397">
      <w:pPr>
        <w:spacing w:before="120" w:after="120" w:line="240" w:lineRule="auto"/>
        <w:jc w:val="center"/>
        <w:rPr>
          <w:rFonts w:eastAsia="Times New Roman" w:cstheme="minorHAnsi"/>
          <w:b/>
        </w:rPr>
      </w:pPr>
      <w:r w:rsidRPr="004F0A65">
        <w:rPr>
          <w:rFonts w:eastAsia="Times New Roman" w:cstheme="minorHAnsi"/>
          <w:b/>
        </w:rPr>
        <w:t xml:space="preserve">HOTARARE </w:t>
      </w:r>
    </w:p>
    <w:p w14:paraId="78CAD085" w14:textId="38453C40" w:rsidR="00D24397" w:rsidRPr="004F0A65" w:rsidRDefault="00205D89" w:rsidP="00205D89">
      <w:pPr>
        <w:spacing w:before="120" w:after="120" w:line="240" w:lineRule="auto"/>
        <w:jc w:val="center"/>
        <w:rPr>
          <w:rFonts w:eastAsia="Times New Roman" w:cstheme="minorHAnsi"/>
          <w:b/>
        </w:rPr>
      </w:pPr>
      <w:r w:rsidRPr="004F0A65">
        <w:rPr>
          <w:rFonts w:eastAsia="Times New Roman" w:cstheme="minorHAnsi"/>
          <w:b/>
        </w:rPr>
        <w:t xml:space="preserve">privind aprobarea implementarii proiectului </w:t>
      </w:r>
      <w:r w:rsidR="00D24397" w:rsidRPr="004F0A65">
        <w:rPr>
          <w:rFonts w:eastAsia="Times New Roman" w:cstheme="minorHAnsi"/>
          <w:b/>
        </w:rPr>
        <w:t xml:space="preserve"> </w:t>
      </w:r>
      <w:r w:rsidR="00330AD1" w:rsidRPr="004F0A65">
        <w:rPr>
          <w:rFonts w:eastAsia="Times New Roman" w:cstheme="minorHAnsi"/>
          <w:b/>
        </w:rPr>
        <w:t>„DEZVOLTAREA INFRASTRUCTURII TIC A COMUNEI GURA IALOMIȚEI, JUDETUL IALOMIȚA”</w:t>
      </w:r>
    </w:p>
    <w:p w14:paraId="532545DB" w14:textId="31E3C9EE" w:rsidR="00205D89" w:rsidRPr="004F0A65" w:rsidRDefault="000D1088" w:rsidP="00205D89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Consiliul local al</w:t>
      </w:r>
      <w:r w:rsidR="00205D89" w:rsidRPr="004F0A65">
        <w:rPr>
          <w:rFonts w:eastAsia="Times New Roman" w:cstheme="minorHAnsi"/>
          <w:b/>
        </w:rPr>
        <w:t xml:space="preserve"> comunei Gura Ialomitei, judetul Ialomita;</w:t>
      </w:r>
    </w:p>
    <w:p w14:paraId="08D556CD" w14:textId="7E518538" w:rsidR="00205D89" w:rsidRDefault="00205D89" w:rsidP="00205D89">
      <w:pPr>
        <w:spacing w:before="120" w:after="120" w:line="240" w:lineRule="auto"/>
        <w:rPr>
          <w:rFonts w:eastAsia="Times New Roman" w:cstheme="minorHAnsi"/>
          <w:b/>
        </w:rPr>
      </w:pPr>
      <w:r w:rsidRPr="004F0A65">
        <w:rPr>
          <w:rFonts w:eastAsia="Times New Roman" w:cstheme="minorHAnsi"/>
          <w:b/>
        </w:rPr>
        <w:t xml:space="preserve">         Avand in vedere;</w:t>
      </w:r>
    </w:p>
    <w:p w14:paraId="312AFEB7" w14:textId="3E0E8ED8" w:rsidR="000D1088" w:rsidRDefault="000D1088" w:rsidP="00205D89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-referat de aprobare nr. 5219/13 12 2024 al domnului Florea Alexandru, Primar al comunei Gura Ialomitei;</w:t>
      </w:r>
    </w:p>
    <w:p w14:paraId="1F0FD942" w14:textId="4F8AD474" w:rsidR="000D1088" w:rsidRDefault="000D1088" w:rsidP="00205D89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-referat  compartiment specialitate, nr. 5201/13 12 2024;</w:t>
      </w:r>
    </w:p>
    <w:p w14:paraId="0AC6821C" w14:textId="1C0533C5" w:rsidR="000D1088" w:rsidRPr="004F0A65" w:rsidRDefault="000D1088" w:rsidP="00205D89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In conformitate;</w:t>
      </w:r>
    </w:p>
    <w:p w14:paraId="4252A362" w14:textId="77777777" w:rsidR="00C87258" w:rsidRPr="004F0A65" w:rsidRDefault="00C87258" w:rsidP="00C87258">
      <w:pPr>
        <w:spacing w:after="0" w:line="240" w:lineRule="auto"/>
        <w:jc w:val="both"/>
        <w:rPr>
          <w:rFonts w:cstheme="minorHAnsi"/>
          <w:b/>
        </w:rPr>
      </w:pPr>
      <w:bookmarkStart w:id="0" w:name="_Hlk163133734"/>
      <w:r w:rsidRPr="004F0A65">
        <w:rPr>
          <w:rFonts w:cstheme="minorHAnsi"/>
          <w:b/>
          <w:iCs/>
          <w:noProof/>
        </w:rPr>
        <w:t>Obiectivul Specific 1.2 -</w:t>
      </w:r>
      <w:r w:rsidRPr="004F0A65">
        <w:rPr>
          <w:rFonts w:cstheme="minorHAnsi"/>
          <w:b/>
          <w:noProof/>
        </w:rPr>
        <w:t xml:space="preserve"> </w:t>
      </w:r>
      <w:r w:rsidRPr="004F0A65">
        <w:rPr>
          <w:rFonts w:cstheme="minorHAnsi"/>
          <w:b/>
          <w:iCs/>
          <w:noProof/>
        </w:rPr>
        <w:t>Valorificarea avantajelor digitalizării, în beneficiul cetățenilor, al companiilor, al organizațiilor de cercetare și al autorităților publice</w:t>
      </w:r>
    </w:p>
    <w:p w14:paraId="63F66DBE" w14:textId="77777777" w:rsidR="00AB5248" w:rsidRPr="004F0A65" w:rsidRDefault="00AB5248" w:rsidP="00AB5248">
      <w:pPr>
        <w:spacing w:after="0" w:line="240" w:lineRule="auto"/>
        <w:jc w:val="both"/>
        <w:rPr>
          <w:rFonts w:cstheme="minorHAnsi"/>
          <w:b/>
        </w:rPr>
      </w:pPr>
      <w:r w:rsidRPr="004F0A65">
        <w:rPr>
          <w:rFonts w:cstheme="minorHAnsi"/>
          <w:b/>
          <w:iCs/>
          <w:color w:val="000000" w:themeColor="text1"/>
        </w:rPr>
        <w:t xml:space="preserve">OPERAȚIUNEA B - </w:t>
      </w:r>
      <w:r w:rsidRPr="004F0A65">
        <w:rPr>
          <w:rFonts w:cstheme="minorHAnsi"/>
          <w:b/>
          <w:iCs/>
          <w:noProof/>
          <w:lang w:val="en-US"/>
        </w:rPr>
        <w:t>Investiții în dezvoltarea infrastructurii, serviciilor și echipamentelor IT relevante și necesare, precum și achiziția, dezvoltarea, testarea și pilotarea soluțiilor și aplicațiilor digitale (PaaS, SaaS, etc)</w:t>
      </w:r>
    </w:p>
    <w:p w14:paraId="3EB8D4EE" w14:textId="7FDCF0A8" w:rsidR="00AC7FF4" w:rsidRDefault="00AB5248" w:rsidP="00AB524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  <w:r w:rsidRPr="004F0A65">
        <w:rPr>
          <w:rFonts w:cstheme="minorHAnsi"/>
          <w:b/>
        </w:rPr>
        <w:t xml:space="preserve">Apel de proiecte: </w:t>
      </w:r>
      <w:r w:rsidRPr="004F0A65">
        <w:rPr>
          <w:rFonts w:cstheme="minorHAnsi"/>
          <w:b/>
          <w:noProof/>
          <w:color w:val="000000"/>
        </w:rPr>
        <w:t>PRSM/473/PRSM_P1/OP1/RSO1.2/PRSM_A38</w:t>
      </w:r>
    </w:p>
    <w:p w14:paraId="48804882" w14:textId="1879D6AD" w:rsidR="00613559" w:rsidRDefault="00613559" w:rsidP="00AB524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  <w:r>
        <w:rPr>
          <w:rFonts w:cstheme="minorHAnsi"/>
          <w:b/>
          <w:noProof/>
          <w:color w:val="000000"/>
        </w:rPr>
        <w:t>-prevederile art. 42, art. 44 alin. (1), art. 45 din Legea nr. 273/2006 privind finantele publice locale;</w:t>
      </w:r>
    </w:p>
    <w:p w14:paraId="129C7D26" w14:textId="3122E8CF" w:rsidR="00613559" w:rsidRDefault="00613559" w:rsidP="00AB524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  <w:r>
        <w:rPr>
          <w:rFonts w:cstheme="minorHAnsi"/>
          <w:b/>
          <w:noProof/>
          <w:color w:val="000000"/>
        </w:rPr>
        <w:t>-prevederile HG nr. 907/2016 privind etapele de elaborare si continutul cadru al documentatiilor th ec  aferente obiectivelor /proiectelor de investitii finantate din fonduri publice ;</w:t>
      </w:r>
    </w:p>
    <w:p w14:paraId="507199B7" w14:textId="494BCB74" w:rsidR="00613559" w:rsidRPr="004F0A65" w:rsidRDefault="00613559" w:rsidP="00AB524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  <w:r>
        <w:rPr>
          <w:rFonts w:cstheme="minorHAnsi"/>
          <w:b/>
          <w:noProof/>
          <w:color w:val="000000"/>
        </w:rPr>
        <w:t>-deviz  nr. 5213, 5214, 5215/13 12 2024;</w:t>
      </w:r>
      <w:r w:rsidR="00D053C9">
        <w:rPr>
          <w:rFonts w:cstheme="minorHAnsi"/>
          <w:b/>
          <w:noProof/>
          <w:color w:val="000000"/>
        </w:rPr>
        <w:t xml:space="preserve"> nr.5275,5276,5278/17 12 2024</w:t>
      </w:r>
      <w:r w:rsidR="006B16EB">
        <w:rPr>
          <w:rFonts w:cstheme="minorHAnsi"/>
          <w:b/>
          <w:noProof/>
          <w:color w:val="000000"/>
        </w:rPr>
        <w:t xml:space="preserve"> </w:t>
      </w:r>
      <w:bookmarkStart w:id="1" w:name="_GoBack"/>
      <w:bookmarkEnd w:id="1"/>
    </w:p>
    <w:p w14:paraId="047DC8FE" w14:textId="77777777" w:rsidR="00E70FFA" w:rsidRPr="004F0A65" w:rsidRDefault="00E70FFA" w:rsidP="00AB524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</w:p>
    <w:p w14:paraId="19B80AF8" w14:textId="77777777" w:rsidR="000D1088" w:rsidRDefault="004F0A65" w:rsidP="000D108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  <w:r>
        <w:rPr>
          <w:rFonts w:cstheme="minorHAnsi"/>
          <w:b/>
          <w:noProof/>
          <w:color w:val="000000"/>
        </w:rPr>
        <w:t xml:space="preserve">           </w:t>
      </w:r>
      <w:r w:rsidR="000D1088">
        <w:rPr>
          <w:rFonts w:cstheme="minorHAnsi"/>
          <w:b/>
          <w:noProof/>
          <w:color w:val="000000"/>
        </w:rPr>
        <w:t xml:space="preserve">In temeiul art. 196, alin. (1), lit. a) ; art. 129, alin. (2), lit. b), coroborat  cu alin. 4), lit. d)-e) si g)  si alin.(2), lit. d) coroborat cu alin. (7) , lit. b) ; art. 139, alin. (30, lit. a) </w:t>
      </w:r>
      <w:r w:rsidR="00E70FFA" w:rsidRPr="004F0A65">
        <w:rPr>
          <w:rFonts w:cstheme="minorHAnsi"/>
          <w:b/>
          <w:noProof/>
          <w:color w:val="000000"/>
        </w:rPr>
        <w:t>din  OUG nr. 57/2019 privind Codul administrativ, cu modificarile si completarile ulterioare;</w:t>
      </w:r>
      <w:bookmarkEnd w:id="0"/>
      <w:r w:rsidR="00613559">
        <w:rPr>
          <w:rFonts w:cstheme="minorHAnsi"/>
          <w:b/>
          <w:noProof/>
          <w:color w:val="000000"/>
        </w:rPr>
        <w:t xml:space="preserve">        </w:t>
      </w:r>
    </w:p>
    <w:p w14:paraId="4ED379E0" w14:textId="448992D3" w:rsidR="000D1088" w:rsidRDefault="00613559" w:rsidP="000D1088">
      <w:pPr>
        <w:spacing w:after="0" w:line="240" w:lineRule="auto"/>
        <w:jc w:val="both"/>
        <w:rPr>
          <w:rFonts w:cstheme="minorHAnsi"/>
          <w:b/>
          <w:noProof/>
          <w:color w:val="000000"/>
        </w:rPr>
      </w:pPr>
      <w:r>
        <w:rPr>
          <w:rFonts w:cstheme="minorHAnsi"/>
          <w:b/>
          <w:noProof/>
          <w:color w:val="000000"/>
        </w:rPr>
        <w:t xml:space="preserve">                              </w:t>
      </w:r>
    </w:p>
    <w:p w14:paraId="3A069AF3" w14:textId="5655194A" w:rsidR="00D24397" w:rsidRPr="000D1088" w:rsidRDefault="000D1088" w:rsidP="000D1088">
      <w:pPr>
        <w:spacing w:after="0" w:line="240" w:lineRule="auto"/>
        <w:jc w:val="center"/>
        <w:rPr>
          <w:rFonts w:cstheme="minorHAnsi"/>
          <w:b/>
          <w:noProof/>
          <w:color w:val="000000"/>
        </w:rPr>
      </w:pPr>
      <w:r>
        <w:rPr>
          <w:rFonts w:eastAsia="Times New Roman" w:cstheme="minorHAnsi"/>
          <w:b/>
        </w:rPr>
        <w:t>HOTARASTE;</w:t>
      </w:r>
    </w:p>
    <w:p w14:paraId="2A732E53" w14:textId="6CD29479" w:rsidR="00D24397" w:rsidRPr="004F0A65" w:rsidRDefault="000D1088" w:rsidP="000D1088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</w:t>
      </w:r>
      <w:r w:rsidR="00D24397" w:rsidRPr="004F0A65">
        <w:rPr>
          <w:rFonts w:eastAsia="Times New Roman" w:cstheme="minorHAnsi"/>
          <w:b/>
        </w:rPr>
        <w:t xml:space="preserve">ART 1. Se aprobă </w:t>
      </w:r>
      <w:r w:rsidR="00E70FFA" w:rsidRPr="004F0A65">
        <w:rPr>
          <w:rFonts w:eastAsia="Times New Roman" w:cstheme="minorHAnsi"/>
          <w:b/>
        </w:rPr>
        <w:t xml:space="preserve"> implementarea </w:t>
      </w:r>
      <w:r w:rsidR="00D24397" w:rsidRPr="004F0A65">
        <w:rPr>
          <w:rFonts w:eastAsia="Times New Roman" w:cstheme="minorHAnsi"/>
          <w:b/>
        </w:rPr>
        <w:t>proiectul</w:t>
      </w:r>
      <w:r w:rsidR="00E70FFA" w:rsidRPr="004F0A65">
        <w:rPr>
          <w:rFonts w:eastAsia="Times New Roman" w:cstheme="minorHAnsi"/>
          <w:b/>
        </w:rPr>
        <w:t xml:space="preserve">ui </w:t>
      </w:r>
      <w:r w:rsidR="00D24397" w:rsidRPr="004F0A65">
        <w:rPr>
          <w:rFonts w:eastAsia="Times New Roman" w:cstheme="minorHAnsi"/>
          <w:b/>
        </w:rPr>
        <w:t xml:space="preserve"> </w:t>
      </w:r>
      <w:r w:rsidR="00330AD1" w:rsidRPr="004F0A65">
        <w:rPr>
          <w:rFonts w:eastAsia="Times New Roman" w:cstheme="minorHAnsi"/>
          <w:b/>
        </w:rPr>
        <w:t xml:space="preserve">„DEZVOLTAREA INFRASTRUCTURII TIC A COMUNEI GURA IALOMIȚEI, JUDETUL IALOMIȚA” </w:t>
      </w:r>
      <w:r w:rsidR="00D24397" w:rsidRPr="004F0A65">
        <w:rPr>
          <w:rFonts w:eastAsia="Times New Roman" w:cstheme="minorHAnsi"/>
          <w:b/>
        </w:rPr>
        <w:t xml:space="preserve">în vederea finanțării acestuia în cadrul Programului Regional </w:t>
      </w:r>
      <w:r w:rsidR="002169A1" w:rsidRPr="004F0A65">
        <w:rPr>
          <w:rFonts w:eastAsia="Times New Roman" w:cstheme="minorHAnsi"/>
          <w:b/>
        </w:rPr>
        <w:t xml:space="preserve">Sud-Muntenia </w:t>
      </w:r>
      <w:r w:rsidR="00D24397" w:rsidRPr="004F0A65">
        <w:rPr>
          <w:rFonts w:eastAsia="Times New Roman" w:cstheme="minorHAnsi"/>
          <w:b/>
        </w:rPr>
        <w:t xml:space="preserve">2021-2027, Prioritatea de investiție </w:t>
      </w:r>
      <w:r w:rsidR="0015109B" w:rsidRPr="004F0A65">
        <w:rPr>
          <w:rFonts w:eastAsia="Times New Roman" w:cstheme="minorHAnsi"/>
          <w:b/>
        </w:rPr>
        <w:t>1</w:t>
      </w:r>
      <w:r w:rsidR="003532C0" w:rsidRPr="004F0A65">
        <w:rPr>
          <w:rFonts w:eastAsia="Times New Roman" w:cstheme="minorHAnsi"/>
          <w:b/>
        </w:rPr>
        <w:t xml:space="preserve"> -</w:t>
      </w:r>
      <w:r w:rsidR="00D24397" w:rsidRPr="004F0A65">
        <w:rPr>
          <w:rFonts w:eastAsia="Times New Roman" w:cstheme="minorHAnsi"/>
          <w:b/>
        </w:rPr>
        <w:t xml:space="preserve">, Obiectiv specific </w:t>
      </w:r>
      <w:r w:rsidR="0015109B" w:rsidRPr="004F0A65">
        <w:rPr>
          <w:rFonts w:eastAsia="Times New Roman" w:cstheme="minorHAnsi"/>
          <w:b/>
        </w:rPr>
        <w:t>1</w:t>
      </w:r>
      <w:r w:rsidR="003532C0" w:rsidRPr="004F0A65">
        <w:rPr>
          <w:rFonts w:eastAsia="Times New Roman" w:cstheme="minorHAnsi"/>
          <w:b/>
        </w:rPr>
        <w:t>.2</w:t>
      </w:r>
      <w:r w:rsidR="00D24397" w:rsidRPr="004F0A65">
        <w:rPr>
          <w:rFonts w:eastAsia="Times New Roman" w:cstheme="minorHAnsi"/>
          <w:b/>
        </w:rPr>
        <w:t>, apelul de proiecte nr</w:t>
      </w:r>
      <w:r w:rsidR="00AC7FF4" w:rsidRPr="004F0A65">
        <w:rPr>
          <w:b/>
        </w:rPr>
        <w:t xml:space="preserve"> </w:t>
      </w:r>
      <w:r w:rsidR="0015109B" w:rsidRPr="004F0A65">
        <w:rPr>
          <w:rFonts w:cstheme="minorHAnsi"/>
          <w:b/>
          <w:noProof/>
          <w:color w:val="000000"/>
        </w:rPr>
        <w:t>PRSM/473/PRSM_P1/OP1/RSO1.2/PRSM_A38</w:t>
      </w:r>
      <w:r w:rsidR="00E70FFA" w:rsidRPr="004F0A65">
        <w:rPr>
          <w:rFonts w:cstheme="minorHAnsi"/>
          <w:b/>
          <w:noProof/>
          <w:color w:val="000000"/>
        </w:rPr>
        <w:t>.</w:t>
      </w:r>
    </w:p>
    <w:p w14:paraId="46B6888F" w14:textId="77777777" w:rsidR="00E70FFA" w:rsidRPr="004F0A65" w:rsidRDefault="00E70FFA" w:rsidP="000D1088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149210D1" w14:textId="3E9AB02A" w:rsidR="00D24397" w:rsidRPr="004F0A65" w:rsidRDefault="00A33C47" w:rsidP="000D1088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</w:t>
      </w:r>
      <w:r w:rsidR="00D24397" w:rsidRPr="004F0A65">
        <w:rPr>
          <w:rFonts w:eastAsia="Times New Roman" w:cstheme="minorHAnsi"/>
          <w:b/>
        </w:rPr>
        <w:t xml:space="preserve">ART </w:t>
      </w:r>
      <w:r w:rsidR="00330AD1" w:rsidRPr="004F0A65">
        <w:rPr>
          <w:rFonts w:eastAsia="Times New Roman" w:cstheme="minorHAnsi"/>
          <w:b/>
        </w:rPr>
        <w:t>2</w:t>
      </w:r>
      <w:r w:rsidR="00D24397" w:rsidRPr="004F0A65">
        <w:rPr>
          <w:rFonts w:eastAsia="Times New Roman" w:cstheme="minorHAnsi"/>
          <w:b/>
        </w:rPr>
        <w:t xml:space="preserve">. Se aprobă valoarea totală a proiectului </w:t>
      </w:r>
      <w:r w:rsidR="00330AD1" w:rsidRPr="004F0A65">
        <w:rPr>
          <w:rFonts w:eastAsia="Times New Roman" w:cstheme="minorHAnsi"/>
          <w:b/>
        </w:rPr>
        <w:t>„DEZVOLTAREA INFRASTRUCTURII TIC A COMUNEI GURA IALOMIȚEI, JUDETUL IALOMIȚA”</w:t>
      </w:r>
      <w:r w:rsidR="00D24397" w:rsidRPr="004F0A65">
        <w:rPr>
          <w:rFonts w:eastAsia="Times New Roman" w:cstheme="minorHAnsi"/>
          <w:b/>
        </w:rPr>
        <w:t xml:space="preserve">în cuantum de </w:t>
      </w:r>
      <w:r w:rsidR="00330AD1" w:rsidRPr="004F0A65">
        <w:rPr>
          <w:rFonts w:eastAsia="Times New Roman" w:cstheme="minorHAnsi"/>
          <w:b/>
        </w:rPr>
        <w:t xml:space="preserve">2,642,307.12 </w:t>
      </w:r>
      <w:r w:rsidR="00D24397" w:rsidRPr="004F0A65">
        <w:rPr>
          <w:rFonts w:eastAsia="Times New Roman" w:cstheme="minorHAnsi"/>
          <w:b/>
        </w:rPr>
        <w:t>lei (inclusiv TVA).</w:t>
      </w:r>
    </w:p>
    <w:p w14:paraId="429BE882" w14:textId="77777777" w:rsidR="00D24397" w:rsidRPr="004F0A65" w:rsidRDefault="00D24397" w:rsidP="00D24397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35968775" w14:textId="4F651CBD" w:rsidR="00330AD1" w:rsidRPr="004F0A65" w:rsidRDefault="00A33C47" w:rsidP="00330AD1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</w:t>
      </w:r>
      <w:r w:rsidR="00D24397" w:rsidRPr="004F0A65">
        <w:rPr>
          <w:rFonts w:eastAsia="Times New Roman" w:cstheme="minorHAnsi"/>
          <w:b/>
        </w:rPr>
        <w:t xml:space="preserve">ART </w:t>
      </w:r>
      <w:r w:rsidR="00330AD1" w:rsidRPr="004F0A65">
        <w:rPr>
          <w:rFonts w:eastAsia="Times New Roman" w:cstheme="minorHAnsi"/>
          <w:b/>
        </w:rPr>
        <w:t>3</w:t>
      </w:r>
      <w:r w:rsidR="00D24397" w:rsidRPr="004F0A65">
        <w:rPr>
          <w:rFonts w:eastAsia="Times New Roman" w:cstheme="minorHAnsi"/>
          <w:b/>
        </w:rPr>
        <w:t xml:space="preserve">. Se aprobă contribuția proprie în proiect </w:t>
      </w:r>
      <w:r w:rsidR="00B33E24" w:rsidRPr="004F0A65">
        <w:rPr>
          <w:rFonts w:eastAsia="Times New Roman" w:cstheme="minorHAnsi"/>
          <w:b/>
        </w:rPr>
        <w:t xml:space="preserve">124,353.39 lei </w:t>
      </w:r>
      <w:r w:rsidR="00D24397" w:rsidRPr="004F0A65">
        <w:rPr>
          <w:rFonts w:eastAsia="Times New Roman" w:cstheme="minorHAnsi"/>
          <w:b/>
        </w:rPr>
        <w:t xml:space="preserve">, reprezentând achitarea tuturor cheltuielilor neeligibile ale proiectului, cât și contribuția de </w:t>
      </w:r>
      <w:r w:rsidR="00B33E24" w:rsidRPr="004F0A65">
        <w:rPr>
          <w:rFonts w:eastAsia="Times New Roman" w:cstheme="minorHAnsi"/>
          <w:b/>
        </w:rPr>
        <w:t xml:space="preserve">2 </w:t>
      </w:r>
      <w:r w:rsidR="00D24397" w:rsidRPr="004F0A65">
        <w:rPr>
          <w:rFonts w:eastAsia="Times New Roman" w:cstheme="minorHAnsi"/>
          <w:b/>
        </w:rPr>
        <w:t xml:space="preserve">% din valoarea eligibilă a proiectului, în cuantum de </w:t>
      </w:r>
      <w:r w:rsidR="00B33E24" w:rsidRPr="004F0A65">
        <w:rPr>
          <w:rFonts w:eastAsia="Times New Roman" w:cstheme="minorHAnsi"/>
          <w:b/>
        </w:rPr>
        <w:t xml:space="preserve">50,359.08  lei </w:t>
      </w:r>
      <w:r w:rsidR="00D24397" w:rsidRPr="004F0A65">
        <w:rPr>
          <w:rFonts w:eastAsia="Times New Roman" w:cstheme="minorHAnsi"/>
          <w:b/>
        </w:rPr>
        <w:t xml:space="preserve">reprezentând cofinanțarea proiectului </w:t>
      </w:r>
      <w:r w:rsidR="00330AD1" w:rsidRPr="004F0A65">
        <w:rPr>
          <w:rFonts w:eastAsia="Times New Roman" w:cstheme="minorHAnsi"/>
          <w:b/>
        </w:rPr>
        <w:t>„DEZVOLTAREA INFRASTRUCTURII TIC A COMUNEI GURA IALOMIȚEI, JUDETUL IALOMIȚA”</w:t>
      </w:r>
    </w:p>
    <w:p w14:paraId="750C648F" w14:textId="77777777" w:rsidR="00A33C47" w:rsidRDefault="00A33C47" w:rsidP="00330AD1">
      <w:pPr>
        <w:spacing w:before="120" w:after="120" w:line="240" w:lineRule="auto"/>
        <w:rPr>
          <w:rFonts w:eastAsia="Times New Roman" w:cstheme="minorHAnsi"/>
          <w:b/>
        </w:rPr>
      </w:pPr>
    </w:p>
    <w:p w14:paraId="62D9C251" w14:textId="777AC359" w:rsidR="00D24397" w:rsidRPr="004F0A65" w:rsidRDefault="00A33C47" w:rsidP="00330AD1">
      <w:p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</w:t>
      </w:r>
      <w:r w:rsidR="00D24397" w:rsidRPr="004F0A65">
        <w:rPr>
          <w:rFonts w:eastAsia="Times New Roman" w:cstheme="minorHAnsi"/>
          <w:b/>
        </w:rPr>
        <w:t xml:space="preserve">ART </w:t>
      </w:r>
      <w:r w:rsidR="00330AD1" w:rsidRPr="004F0A65">
        <w:rPr>
          <w:rFonts w:eastAsia="Times New Roman" w:cstheme="minorHAnsi"/>
          <w:b/>
        </w:rPr>
        <w:t>4</w:t>
      </w:r>
      <w:r w:rsidR="00D24397" w:rsidRPr="004F0A65">
        <w:rPr>
          <w:rFonts w:eastAsia="Times New Roman" w:cstheme="minorHAnsi"/>
          <w:b/>
        </w:rPr>
        <w:t xml:space="preserve">. Sumele reprezentând cheltuieli suplimentare ce pot apărea pe durata implementării proiectului </w:t>
      </w:r>
      <w:r w:rsidR="00330AD1" w:rsidRPr="004F0A65">
        <w:rPr>
          <w:rFonts w:eastAsia="Times New Roman" w:cstheme="minorHAnsi"/>
          <w:b/>
        </w:rPr>
        <w:t xml:space="preserve">„DEZVOLTAREA INFRASTRUCTURII TIC A COMUNEI GURA IALOMIȚEI, JUDETUL IALOMIȚA” </w:t>
      </w:r>
      <w:r w:rsidR="00D24397" w:rsidRPr="004F0A65">
        <w:rPr>
          <w:rFonts w:eastAsia="Times New Roman" w:cstheme="minorHAnsi"/>
          <w:b/>
        </w:rPr>
        <w:t xml:space="preserve">pentru implementarea proiectului în condiții optime, se vor asigura din </w:t>
      </w:r>
      <w:r w:rsidR="00330AD1" w:rsidRPr="004F0A65">
        <w:rPr>
          <w:rFonts w:eastAsia="Times New Roman" w:cstheme="minorHAnsi"/>
          <w:b/>
        </w:rPr>
        <w:t>buget local</w:t>
      </w:r>
      <w:r w:rsidR="00E70FFA" w:rsidRPr="004F0A65">
        <w:rPr>
          <w:rFonts w:eastAsia="Times New Roman" w:cstheme="minorHAnsi"/>
          <w:b/>
        </w:rPr>
        <w:t>.</w:t>
      </w:r>
    </w:p>
    <w:p w14:paraId="57007FE1" w14:textId="77777777" w:rsidR="00D24397" w:rsidRPr="004F0A65" w:rsidRDefault="00D24397" w:rsidP="00D24397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4936CE81" w14:textId="3BA521D9" w:rsidR="00D24397" w:rsidRPr="004F0A65" w:rsidRDefault="00A33C47" w:rsidP="00D24397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</w:t>
      </w:r>
      <w:r w:rsidR="00D24397" w:rsidRPr="004F0A65">
        <w:rPr>
          <w:rFonts w:eastAsia="Times New Roman" w:cstheme="minorHAnsi"/>
          <w:b/>
        </w:rPr>
        <w:t xml:space="preserve">ART </w:t>
      </w:r>
      <w:r w:rsidR="00330AD1" w:rsidRPr="004F0A65">
        <w:rPr>
          <w:rFonts w:eastAsia="Times New Roman" w:cstheme="minorHAnsi"/>
          <w:b/>
        </w:rPr>
        <w:t>5</w:t>
      </w:r>
      <w:r w:rsidR="00D24397" w:rsidRPr="004F0A65">
        <w:rPr>
          <w:rFonts w:eastAsia="Times New Roman" w:cstheme="minorHAnsi"/>
          <w:b/>
        </w:rPr>
        <w:t>. Se vor asigura toate resursele financiare necesare implementării proiectului în condițiile rambursării/ decontării ulterioare a cheltuielilor din instrumente structurale.</w:t>
      </w:r>
    </w:p>
    <w:p w14:paraId="569CF6B1" w14:textId="77777777" w:rsidR="00D24397" w:rsidRPr="004F0A65" w:rsidRDefault="00D24397" w:rsidP="00D24397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5EB0B73F" w14:textId="491046B1" w:rsidR="00D24397" w:rsidRPr="004F0A65" w:rsidRDefault="00A33C47" w:rsidP="00D24397">
      <w:pPr>
        <w:spacing w:before="120" w:after="120" w:line="240" w:lineRule="auto"/>
        <w:jc w:val="both"/>
        <w:rPr>
          <w:rFonts w:eastAsia="Times New Roman" w:cstheme="minorHAnsi"/>
          <w:b/>
          <w:color w:val="00B0F0"/>
        </w:rPr>
      </w:pPr>
      <w:r>
        <w:rPr>
          <w:rFonts w:eastAsia="Times New Roman" w:cstheme="minorHAnsi"/>
          <w:b/>
        </w:rPr>
        <w:t xml:space="preserve">         </w:t>
      </w:r>
      <w:r w:rsidR="00D24397" w:rsidRPr="004F0A65">
        <w:rPr>
          <w:rFonts w:eastAsia="Times New Roman" w:cstheme="minorHAnsi"/>
          <w:b/>
        </w:rPr>
        <w:t xml:space="preserve">ART </w:t>
      </w:r>
      <w:r w:rsidR="00330AD1" w:rsidRPr="004F0A65">
        <w:rPr>
          <w:rFonts w:eastAsia="Times New Roman" w:cstheme="minorHAnsi"/>
          <w:b/>
        </w:rPr>
        <w:t>6</w:t>
      </w:r>
      <w:r w:rsidR="00D24397" w:rsidRPr="004F0A65">
        <w:rPr>
          <w:rFonts w:eastAsia="Times New Roman" w:cstheme="minorHAnsi"/>
          <w:b/>
        </w:rPr>
        <w:t xml:space="preserve">. În cazul în care se va primi finanțare, se va menține investiția realizată, asigurând costurile de funcționare, întreținere și serviciile asociate necesare, în vederea asigurării sustenabilității financiare a acesteia pe o perioadă de 5 ani de la data efectuării plății finale, în conformitate cu prevederile art. 65 din Regulamentul (UE) nr. 2021/1060. </w:t>
      </w:r>
    </w:p>
    <w:p w14:paraId="3C72C8A6" w14:textId="77777777" w:rsidR="00D24397" w:rsidRPr="004F0A65" w:rsidRDefault="00D24397" w:rsidP="00D24397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1A885D33" w14:textId="1074CB5F" w:rsidR="00D24397" w:rsidRPr="004F0A65" w:rsidRDefault="00A33C47" w:rsidP="00D24397">
      <w:pPr>
        <w:spacing w:before="120" w:after="120" w:line="240" w:lineRule="auto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</w:rPr>
        <w:t xml:space="preserve">           </w:t>
      </w:r>
      <w:r w:rsidR="00D24397" w:rsidRPr="004F0A65">
        <w:rPr>
          <w:rFonts w:eastAsia="Times New Roman" w:cstheme="minorHAnsi"/>
          <w:b/>
        </w:rPr>
        <w:t>ART.</w:t>
      </w:r>
      <w:r w:rsidR="00330AD1" w:rsidRPr="004F0A65">
        <w:rPr>
          <w:rFonts w:eastAsia="Times New Roman" w:cstheme="minorHAnsi"/>
          <w:b/>
        </w:rPr>
        <w:t>7</w:t>
      </w:r>
      <w:r w:rsidR="00D24397" w:rsidRPr="004F0A65">
        <w:rPr>
          <w:rFonts w:eastAsia="Times New Roman" w:cstheme="minorHAnsi"/>
          <w:b/>
        </w:rPr>
        <w:t xml:space="preserve">. Se împuternicește </w:t>
      </w:r>
      <w:r w:rsidR="00E70FFA" w:rsidRPr="004F0A65">
        <w:rPr>
          <w:rFonts w:eastAsia="Times New Roman" w:cstheme="minorHAnsi"/>
          <w:b/>
        </w:rPr>
        <w:t xml:space="preserve">domnul </w:t>
      </w:r>
      <w:r w:rsidR="00B33E24" w:rsidRPr="004F0A65">
        <w:rPr>
          <w:rFonts w:eastAsia="Times New Roman" w:cstheme="minorHAnsi"/>
          <w:b/>
        </w:rPr>
        <w:t>Florea Alexandru</w:t>
      </w:r>
      <w:r w:rsidR="00E70FFA" w:rsidRPr="004F0A65">
        <w:rPr>
          <w:rFonts w:eastAsia="Times New Roman" w:cstheme="minorHAnsi"/>
          <w:b/>
        </w:rPr>
        <w:t>, Primar al comunei Gura Ialomitei</w:t>
      </w:r>
      <w:r w:rsidR="00D24397" w:rsidRPr="004F0A65">
        <w:rPr>
          <w:rFonts w:eastAsia="Times New Roman" w:cstheme="minorHAnsi"/>
          <w:b/>
        </w:rPr>
        <w:t xml:space="preserve"> să semneze toate actele necesare şi contractul de finanţare în numele </w:t>
      </w:r>
      <w:r w:rsidR="00330AD1" w:rsidRPr="004F0A65">
        <w:rPr>
          <w:rFonts w:eastAsia="Times New Roman" w:cstheme="minorHAnsi"/>
          <w:b/>
        </w:rPr>
        <w:t>UAT Gura ialomitei</w:t>
      </w:r>
      <w:r w:rsidR="00E70FFA" w:rsidRPr="004F0A65">
        <w:rPr>
          <w:rFonts w:eastAsia="Times New Roman" w:cstheme="minorHAnsi"/>
          <w:b/>
        </w:rPr>
        <w:t>.</w:t>
      </w:r>
    </w:p>
    <w:p w14:paraId="7C6C3FA5" w14:textId="77777777" w:rsidR="00D24397" w:rsidRPr="004F0A65" w:rsidRDefault="00D24397" w:rsidP="00D24397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42D4AB6C" w14:textId="6BAAB188" w:rsidR="00D2439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</w:t>
      </w:r>
      <w:r w:rsidR="00D24397" w:rsidRPr="004F0A65">
        <w:rPr>
          <w:rFonts w:eastAsia="Times New Roman" w:cstheme="minorHAnsi"/>
          <w:b/>
        </w:rPr>
        <w:t xml:space="preserve">ART. </w:t>
      </w:r>
      <w:r w:rsidR="00330AD1" w:rsidRPr="004F0A65">
        <w:rPr>
          <w:rFonts w:eastAsia="Times New Roman" w:cstheme="minorHAnsi"/>
          <w:b/>
        </w:rPr>
        <w:t>8</w:t>
      </w:r>
      <w:r w:rsidR="00E70FFA" w:rsidRPr="004F0A65">
        <w:rPr>
          <w:rFonts w:eastAsia="Times New Roman" w:cstheme="minorHAnsi"/>
          <w:b/>
        </w:rPr>
        <w:t xml:space="preserve">.  Secretarul general al comunei </w:t>
      </w:r>
      <w:r w:rsidR="00330AD1" w:rsidRPr="004F0A65">
        <w:rPr>
          <w:rFonts w:eastAsia="Times New Roman" w:cstheme="minorHAnsi"/>
          <w:b/>
        </w:rPr>
        <w:t xml:space="preserve"> Gura ialomitei</w:t>
      </w:r>
      <w:r w:rsidR="00E70FFA" w:rsidRPr="004F0A65">
        <w:rPr>
          <w:rFonts w:eastAsia="Times New Roman" w:cstheme="minorHAnsi"/>
          <w:b/>
        </w:rPr>
        <w:t xml:space="preserve"> va comunica , in vederea aducerii la cunostinta publica : UAT Gura Ialomitei ; domnului Florea Alexandru, Primar al comunei Gura Ialomitei si Institutiei Prefectului-judetul Ialomita in vederea exercitarii controlului de legalitate.</w:t>
      </w:r>
    </w:p>
    <w:p w14:paraId="0725CACE" w14:textId="20DF4B71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Prezenta hotarare a fost adoptata cu un numar de ------voturi pentru, cu un numar de -----voturi abtineri, cu un numar de -----voturi impotriva, din numarul de ------consilieri locali prezenti la sedinta, din numarul total de ------consilieri locali in functie.</w:t>
      </w:r>
    </w:p>
    <w:p w14:paraId="4F940FCE" w14:textId="77777777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75ADBADB" w14:textId="0E993890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PRESEDINTE DE SEDINTA                                              CONTRASEMNEWAZA</w:t>
      </w:r>
    </w:p>
    <w:p w14:paraId="271BA2CA" w14:textId="5DF7B2A8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CONSILIER LOCAL                                                           SECRETAR GENERAL</w:t>
      </w:r>
    </w:p>
    <w:p w14:paraId="028DAF60" w14:textId="2689C928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----------------------                                                            IVASCU STEFANA</w:t>
      </w:r>
    </w:p>
    <w:p w14:paraId="108DAF46" w14:textId="77777777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0EF6BAE8" w14:textId="77777777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</w:p>
    <w:p w14:paraId="2A6D12AD" w14:textId="7C6A9B93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Nr.-------</w:t>
      </w:r>
    </w:p>
    <w:p w14:paraId="7A1EA92E" w14:textId="69FEB839" w:rsidR="00A33C47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Adoptata la Gura Ialomitei</w:t>
      </w:r>
    </w:p>
    <w:p w14:paraId="3A5F02E4" w14:textId="2E89ED8A" w:rsidR="00A33C47" w:rsidRPr="004F0A65" w:rsidRDefault="00A33C47" w:rsidP="00E70FFA">
      <w:pPr>
        <w:spacing w:before="120"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Astazi --------------------------</w:t>
      </w:r>
    </w:p>
    <w:sectPr w:rsidR="00A33C47" w:rsidRPr="004F0A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B3AC8" w14:textId="77777777" w:rsidR="00135048" w:rsidRDefault="00135048" w:rsidP="00C70E48">
      <w:pPr>
        <w:spacing w:after="0" w:line="240" w:lineRule="auto"/>
      </w:pPr>
      <w:r>
        <w:separator/>
      </w:r>
    </w:p>
  </w:endnote>
  <w:endnote w:type="continuationSeparator" w:id="0">
    <w:p w14:paraId="1590A78C" w14:textId="77777777" w:rsidR="00135048" w:rsidRDefault="00135048" w:rsidP="00C7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1140D" w14:textId="1AF3FAB7" w:rsidR="00254A1D" w:rsidRPr="00903959" w:rsidRDefault="00254A1D" w:rsidP="002169A1">
    <w:pPr>
      <w:tabs>
        <w:tab w:val="center" w:pos="4513"/>
        <w:tab w:val="right" w:pos="9026"/>
      </w:tabs>
      <w:spacing w:after="0" w:line="240" w:lineRule="auto"/>
      <w:ind w:firstLine="720"/>
      <w:rPr>
        <w:rFonts w:ascii="Calibri" w:eastAsia="Calibri" w:hAnsi="Calibri" w:cs="Times New Roman"/>
      </w:rPr>
    </w:pPr>
  </w:p>
  <w:p w14:paraId="2D5AF0CB" w14:textId="046A3296" w:rsidR="00254A1D" w:rsidRPr="00903959" w:rsidRDefault="00AA3779" w:rsidP="00AA3779">
    <w:pPr>
      <w:tabs>
        <w:tab w:val="left" w:pos="4005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Pr="00AA377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79234A7A" wp14:editId="59ED2E0B">
          <wp:simplePos x="0" y="0"/>
          <wp:positionH relativeFrom="page">
            <wp:posOffset>914400</wp:posOffset>
          </wp:positionH>
          <wp:positionV relativeFrom="paragraph">
            <wp:posOffset>170815</wp:posOffset>
          </wp:positionV>
          <wp:extent cx="5852160" cy="449580"/>
          <wp:effectExtent l="0" t="0" r="0" b="7620"/>
          <wp:wrapSquare wrapText="bothSides"/>
          <wp:docPr id="16465784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80624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8D662" w14:textId="179E64D2" w:rsidR="00C70E48" w:rsidRPr="00254A1D" w:rsidRDefault="00254A1D" w:rsidP="00254A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6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F9CEB" w14:textId="77777777" w:rsidR="00135048" w:rsidRDefault="00135048" w:rsidP="00C70E48">
      <w:pPr>
        <w:spacing w:after="0" w:line="240" w:lineRule="auto"/>
      </w:pPr>
      <w:r>
        <w:separator/>
      </w:r>
    </w:p>
  </w:footnote>
  <w:footnote w:type="continuationSeparator" w:id="0">
    <w:p w14:paraId="72C3D166" w14:textId="77777777" w:rsidR="00135048" w:rsidRDefault="00135048" w:rsidP="00C7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8D97A" w14:textId="608ACEE5" w:rsidR="003C7E59" w:rsidRDefault="002169A1" w:rsidP="002169A1">
    <w:pPr>
      <w:pStyle w:val="Header"/>
      <w:ind w:firstLine="720"/>
    </w:pPr>
    <w:r>
      <w:rPr>
        <w:noProof/>
        <w:lang w:val="en-US"/>
      </w:rPr>
      <w:drawing>
        <wp:inline distT="0" distB="0" distL="0" distR="0" wp14:anchorId="4830005B" wp14:editId="77B47E4D">
          <wp:extent cx="5943600" cy="528955"/>
          <wp:effectExtent l="0" t="0" r="0" b="4445"/>
          <wp:docPr id="320357997" name="Picture 32035799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24CA09-A059-54BF-9575-FF4D7EA1E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24CA09-A059-54BF-9575-FF4D7EA1E4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C2F"/>
    <w:multiLevelType w:val="hybridMultilevel"/>
    <w:tmpl w:val="D8DCFDC6"/>
    <w:lvl w:ilvl="0" w:tplc="4C6AE0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40CC"/>
    <w:multiLevelType w:val="hybridMultilevel"/>
    <w:tmpl w:val="3A646A6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6879"/>
    <w:multiLevelType w:val="hybridMultilevel"/>
    <w:tmpl w:val="E4367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17FEB"/>
    <w:multiLevelType w:val="hybridMultilevel"/>
    <w:tmpl w:val="3C0E3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E119E"/>
    <w:multiLevelType w:val="hybridMultilevel"/>
    <w:tmpl w:val="99109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3AC37E4">
      <w:start w:val="5"/>
      <w:numFmt w:val="bullet"/>
      <w:lvlText w:val="-"/>
      <w:lvlJc w:val="left"/>
      <w:pPr>
        <w:ind w:left="1440" w:hanging="720"/>
      </w:pPr>
      <w:rPr>
        <w:rFonts w:ascii="Trebuchet MS" w:eastAsia="Times New Roman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BA6418"/>
    <w:multiLevelType w:val="multilevel"/>
    <w:tmpl w:val="19808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47F07A7"/>
    <w:multiLevelType w:val="hybridMultilevel"/>
    <w:tmpl w:val="A2F41A7C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6280E"/>
    <w:multiLevelType w:val="hybridMultilevel"/>
    <w:tmpl w:val="B63ED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362D8"/>
    <w:multiLevelType w:val="hybridMultilevel"/>
    <w:tmpl w:val="511E4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D2F9A"/>
    <w:multiLevelType w:val="hybridMultilevel"/>
    <w:tmpl w:val="2BAA8CC0"/>
    <w:lvl w:ilvl="0" w:tplc="1E4A5500">
      <w:start w:val="1"/>
      <w:numFmt w:val="lowerLetter"/>
      <w:lvlText w:val="%1)"/>
      <w:lvlJc w:val="left"/>
      <w:pPr>
        <w:ind w:left="108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852B6"/>
    <w:multiLevelType w:val="hybridMultilevel"/>
    <w:tmpl w:val="6F882CA2"/>
    <w:lvl w:ilvl="0" w:tplc="B762AE1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268D2572"/>
    <w:multiLevelType w:val="hybridMultilevel"/>
    <w:tmpl w:val="7F64A08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C0CB4"/>
    <w:multiLevelType w:val="hybridMultilevel"/>
    <w:tmpl w:val="14D82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58C984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BF1093"/>
    <w:multiLevelType w:val="hybridMultilevel"/>
    <w:tmpl w:val="9664E52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940C3"/>
    <w:multiLevelType w:val="hybridMultilevel"/>
    <w:tmpl w:val="7084EE86"/>
    <w:lvl w:ilvl="0" w:tplc="B36017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177673"/>
    <w:multiLevelType w:val="hybridMultilevel"/>
    <w:tmpl w:val="55D6786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9621B"/>
    <w:multiLevelType w:val="hybridMultilevel"/>
    <w:tmpl w:val="4748058C"/>
    <w:lvl w:ilvl="0" w:tplc="337C80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32A06"/>
    <w:multiLevelType w:val="hybridMultilevel"/>
    <w:tmpl w:val="B7B4225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A27A4F"/>
    <w:multiLevelType w:val="hybridMultilevel"/>
    <w:tmpl w:val="8F786278"/>
    <w:lvl w:ilvl="0" w:tplc="115EB0E8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>
    <w:nsid w:val="40D858F2"/>
    <w:multiLevelType w:val="hybridMultilevel"/>
    <w:tmpl w:val="233E4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52F64"/>
    <w:multiLevelType w:val="hybridMultilevel"/>
    <w:tmpl w:val="33DE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A8E2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trike w:val="0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907CD"/>
    <w:multiLevelType w:val="hybridMultilevel"/>
    <w:tmpl w:val="38C08268"/>
    <w:lvl w:ilvl="0" w:tplc="3978F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D11475"/>
    <w:multiLevelType w:val="multilevel"/>
    <w:tmpl w:val="8E5E44B4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F497873"/>
    <w:multiLevelType w:val="hybridMultilevel"/>
    <w:tmpl w:val="6F10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732C3"/>
    <w:multiLevelType w:val="hybridMultilevel"/>
    <w:tmpl w:val="8B5491D6"/>
    <w:lvl w:ilvl="0" w:tplc="6A8260F8">
      <w:start w:val="1"/>
      <w:numFmt w:val="bullet"/>
      <w:lvlText w:val="-"/>
      <w:lvlJc w:val="left"/>
      <w:pPr>
        <w:ind w:left="779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6">
    <w:nsid w:val="5280327E"/>
    <w:multiLevelType w:val="hybridMultilevel"/>
    <w:tmpl w:val="7AC41FF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153CC"/>
    <w:multiLevelType w:val="hybridMultilevel"/>
    <w:tmpl w:val="FFCA6E1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C5E74"/>
    <w:multiLevelType w:val="hybridMultilevel"/>
    <w:tmpl w:val="A3BA9D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A7A65"/>
    <w:multiLevelType w:val="hybridMultilevel"/>
    <w:tmpl w:val="9AC02CFC"/>
    <w:lvl w:ilvl="0" w:tplc="04090003">
      <w:start w:val="1"/>
      <w:numFmt w:val="bullet"/>
      <w:lvlText w:val="o"/>
      <w:lvlJc w:val="left"/>
      <w:pPr>
        <w:ind w:left="77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>
    <w:nsid w:val="69C73317"/>
    <w:multiLevelType w:val="hybridMultilevel"/>
    <w:tmpl w:val="588E9768"/>
    <w:lvl w:ilvl="0" w:tplc="FFAE53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60B95"/>
    <w:multiLevelType w:val="hybridMultilevel"/>
    <w:tmpl w:val="753AAD20"/>
    <w:lvl w:ilvl="0" w:tplc="4850828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3C71C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0B12BF"/>
    <w:multiLevelType w:val="hybridMultilevel"/>
    <w:tmpl w:val="6E287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027CE"/>
    <w:multiLevelType w:val="hybridMultilevel"/>
    <w:tmpl w:val="62864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F301D96">
      <w:start w:val="4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21C8E"/>
    <w:multiLevelType w:val="hybridMultilevel"/>
    <w:tmpl w:val="97621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0678D"/>
    <w:multiLevelType w:val="hybridMultilevel"/>
    <w:tmpl w:val="497C7AB4"/>
    <w:lvl w:ilvl="0" w:tplc="AF721E64">
      <w:start w:val="1"/>
      <w:numFmt w:val="lowerLetter"/>
      <w:lvlText w:val="%1)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63B05EA"/>
    <w:multiLevelType w:val="hybridMultilevel"/>
    <w:tmpl w:val="8F88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8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A46AB"/>
    <w:multiLevelType w:val="hybridMultilevel"/>
    <w:tmpl w:val="887C5E6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4"/>
  </w:num>
  <w:num w:numId="4">
    <w:abstractNumId w:val="35"/>
  </w:num>
  <w:num w:numId="5">
    <w:abstractNumId w:val="27"/>
  </w:num>
  <w:num w:numId="6">
    <w:abstractNumId w:val="31"/>
  </w:num>
  <w:num w:numId="7">
    <w:abstractNumId w:val="30"/>
  </w:num>
  <w:num w:numId="8">
    <w:abstractNumId w:val="8"/>
  </w:num>
  <w:num w:numId="9">
    <w:abstractNumId w:val="33"/>
  </w:num>
  <w:num w:numId="10">
    <w:abstractNumId w:val="14"/>
  </w:num>
  <w:num w:numId="11">
    <w:abstractNumId w:val="19"/>
  </w:num>
  <w:num w:numId="12">
    <w:abstractNumId w:val="26"/>
  </w:num>
  <w:num w:numId="13">
    <w:abstractNumId w:val="39"/>
  </w:num>
  <w:num w:numId="14">
    <w:abstractNumId w:val="25"/>
  </w:num>
  <w:num w:numId="15">
    <w:abstractNumId w:val="24"/>
  </w:num>
  <w:num w:numId="16">
    <w:abstractNumId w:val="0"/>
  </w:num>
  <w:num w:numId="17">
    <w:abstractNumId w:val="12"/>
  </w:num>
  <w:num w:numId="18">
    <w:abstractNumId w:val="38"/>
  </w:num>
  <w:num w:numId="19">
    <w:abstractNumId w:val="22"/>
  </w:num>
  <w:num w:numId="20">
    <w:abstractNumId w:val="36"/>
  </w:num>
  <w:num w:numId="21">
    <w:abstractNumId w:val="1"/>
  </w:num>
  <w:num w:numId="22">
    <w:abstractNumId w:val="1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7"/>
  </w:num>
  <w:num w:numId="28">
    <w:abstractNumId w:val="32"/>
  </w:num>
  <w:num w:numId="29">
    <w:abstractNumId w:val="4"/>
  </w:num>
  <w:num w:numId="30">
    <w:abstractNumId w:val="21"/>
  </w:num>
  <w:num w:numId="31">
    <w:abstractNumId w:val="10"/>
  </w:num>
  <w:num w:numId="32">
    <w:abstractNumId w:val="5"/>
  </w:num>
  <w:num w:numId="33">
    <w:abstractNumId w:val="11"/>
  </w:num>
  <w:num w:numId="34">
    <w:abstractNumId w:val="6"/>
  </w:num>
  <w:num w:numId="35">
    <w:abstractNumId w:val="23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48"/>
    <w:rsid w:val="00017664"/>
    <w:rsid w:val="0006203F"/>
    <w:rsid w:val="0006501F"/>
    <w:rsid w:val="000734B5"/>
    <w:rsid w:val="00080943"/>
    <w:rsid w:val="00081590"/>
    <w:rsid w:val="000A2BFB"/>
    <w:rsid w:val="000D1088"/>
    <w:rsid w:val="000D6ADA"/>
    <w:rsid w:val="001128D5"/>
    <w:rsid w:val="00135048"/>
    <w:rsid w:val="00144D23"/>
    <w:rsid w:val="0015109B"/>
    <w:rsid w:val="00205D89"/>
    <w:rsid w:val="0021512A"/>
    <w:rsid w:val="002169A1"/>
    <w:rsid w:val="0023478E"/>
    <w:rsid w:val="00254A1D"/>
    <w:rsid w:val="00264CFF"/>
    <w:rsid w:val="00322E3D"/>
    <w:rsid w:val="00330AD1"/>
    <w:rsid w:val="00352989"/>
    <w:rsid w:val="003532C0"/>
    <w:rsid w:val="003645AA"/>
    <w:rsid w:val="003C6293"/>
    <w:rsid w:val="003C7E59"/>
    <w:rsid w:val="003D3FED"/>
    <w:rsid w:val="00420972"/>
    <w:rsid w:val="00436503"/>
    <w:rsid w:val="00450B97"/>
    <w:rsid w:val="00453152"/>
    <w:rsid w:val="004637BD"/>
    <w:rsid w:val="00482E29"/>
    <w:rsid w:val="00483A94"/>
    <w:rsid w:val="004F0A65"/>
    <w:rsid w:val="00507317"/>
    <w:rsid w:val="00517125"/>
    <w:rsid w:val="00527C6A"/>
    <w:rsid w:val="00565CC2"/>
    <w:rsid w:val="005D172C"/>
    <w:rsid w:val="005D72E1"/>
    <w:rsid w:val="00601A81"/>
    <w:rsid w:val="00611158"/>
    <w:rsid w:val="00613559"/>
    <w:rsid w:val="006B16EB"/>
    <w:rsid w:val="006C5E72"/>
    <w:rsid w:val="006E20CC"/>
    <w:rsid w:val="00744AEB"/>
    <w:rsid w:val="00762599"/>
    <w:rsid w:val="007E6CD2"/>
    <w:rsid w:val="008070F7"/>
    <w:rsid w:val="00826F70"/>
    <w:rsid w:val="00836F03"/>
    <w:rsid w:val="008E6AA5"/>
    <w:rsid w:val="00913851"/>
    <w:rsid w:val="00937E94"/>
    <w:rsid w:val="009630C5"/>
    <w:rsid w:val="009A1AC8"/>
    <w:rsid w:val="009B618C"/>
    <w:rsid w:val="00A17EF0"/>
    <w:rsid w:val="00A33C47"/>
    <w:rsid w:val="00A35553"/>
    <w:rsid w:val="00A72684"/>
    <w:rsid w:val="00AA3779"/>
    <w:rsid w:val="00AA706D"/>
    <w:rsid w:val="00AB5248"/>
    <w:rsid w:val="00AC1138"/>
    <w:rsid w:val="00AC7FF4"/>
    <w:rsid w:val="00AF5234"/>
    <w:rsid w:val="00B33E24"/>
    <w:rsid w:val="00BA795B"/>
    <w:rsid w:val="00C26397"/>
    <w:rsid w:val="00C31CFA"/>
    <w:rsid w:val="00C70E48"/>
    <w:rsid w:val="00C87258"/>
    <w:rsid w:val="00CD4B43"/>
    <w:rsid w:val="00D053C9"/>
    <w:rsid w:val="00D13686"/>
    <w:rsid w:val="00D24397"/>
    <w:rsid w:val="00D4352E"/>
    <w:rsid w:val="00D6391C"/>
    <w:rsid w:val="00DB4049"/>
    <w:rsid w:val="00DD696A"/>
    <w:rsid w:val="00DE3C4A"/>
    <w:rsid w:val="00DF0C77"/>
    <w:rsid w:val="00E44C3B"/>
    <w:rsid w:val="00E70FFA"/>
    <w:rsid w:val="00E80370"/>
    <w:rsid w:val="00EE4F7D"/>
    <w:rsid w:val="00F56CEF"/>
    <w:rsid w:val="00FB1C45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59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D1"/>
    <w:pPr>
      <w:spacing w:after="160" w:line="259" w:lineRule="auto"/>
    </w:pPr>
    <w:rPr>
      <w:lang w:val="ro-RO"/>
    </w:rPr>
  </w:style>
  <w:style w:type="paragraph" w:styleId="Heading5">
    <w:name w:val="heading 5"/>
    <w:basedOn w:val="Normal"/>
    <w:next w:val="Normal"/>
    <w:link w:val="Heading5Char"/>
    <w:qFormat/>
    <w:rsid w:val="008070F7"/>
    <w:pPr>
      <w:keepNext/>
      <w:numPr>
        <w:numId w:val="35"/>
      </w:numPr>
      <w:spacing w:before="120" w:after="120" w:line="240" w:lineRule="auto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E48"/>
    <w:rPr>
      <w:color w:val="808080"/>
    </w:rPr>
  </w:style>
  <w:style w:type="character" w:customStyle="1" w:styleId="Style1">
    <w:name w:val="Style1"/>
    <w:basedOn w:val="DefaultParagraphFont"/>
    <w:uiPriority w:val="1"/>
    <w:rsid w:val="00C70E48"/>
    <w:rPr>
      <w:b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"/>
    <w:unhideWhenUsed/>
    <w:rsid w:val="00C70E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uiPriority w:val="99"/>
    <w:rsid w:val="00C70E48"/>
    <w:rPr>
      <w:sz w:val="20"/>
      <w:szCs w:val="20"/>
      <w:lang w:val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nhideWhenUsed/>
    <w:qFormat/>
    <w:rsid w:val="00C70E48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70E48"/>
    <w:pPr>
      <w:spacing w:line="240" w:lineRule="exact"/>
      <w:jc w:val="both"/>
    </w:pPr>
    <w:rPr>
      <w:vertAlign w:val="superscript"/>
      <w:lang w:val="en-US"/>
    </w:rPr>
  </w:style>
  <w:style w:type="character" w:customStyle="1" w:styleId="Style2">
    <w:name w:val="Style2"/>
    <w:basedOn w:val="DefaultParagraphFont"/>
    <w:uiPriority w:val="1"/>
    <w:rsid w:val="00C70E48"/>
    <w:rPr>
      <w:b/>
    </w:rPr>
  </w:style>
  <w:style w:type="character" w:customStyle="1" w:styleId="Style3">
    <w:name w:val="Style3"/>
    <w:basedOn w:val="DefaultParagraphFont"/>
    <w:uiPriority w:val="1"/>
    <w:rsid w:val="00C70E48"/>
    <w:rPr>
      <w:b/>
    </w:rPr>
  </w:style>
  <w:style w:type="character" w:customStyle="1" w:styleId="Style4">
    <w:name w:val="Style4"/>
    <w:basedOn w:val="DefaultParagraphFont"/>
    <w:uiPriority w:val="1"/>
    <w:rsid w:val="00C70E48"/>
    <w:rPr>
      <w:b/>
      <w:caps/>
      <w:smallCaps w:val="0"/>
    </w:rPr>
  </w:style>
  <w:style w:type="character" w:customStyle="1" w:styleId="Style5">
    <w:name w:val="Style5"/>
    <w:basedOn w:val="DefaultParagraphFont"/>
    <w:uiPriority w:val="1"/>
    <w:rsid w:val="00C70E48"/>
    <w:rPr>
      <w:b/>
    </w:rPr>
  </w:style>
  <w:style w:type="character" w:customStyle="1" w:styleId="Style6">
    <w:name w:val="Style6"/>
    <w:basedOn w:val="DefaultParagraphFont"/>
    <w:uiPriority w:val="1"/>
    <w:rsid w:val="00C70E48"/>
    <w:rPr>
      <w:b/>
      <w:caps/>
      <w:smallCaps w:val="0"/>
    </w:rPr>
  </w:style>
  <w:style w:type="character" w:customStyle="1" w:styleId="Style7">
    <w:name w:val="Style7"/>
    <w:basedOn w:val="DefaultParagraphFont"/>
    <w:uiPriority w:val="1"/>
    <w:rsid w:val="00C70E48"/>
    <w:rPr>
      <w:b/>
    </w:rPr>
  </w:style>
  <w:style w:type="character" w:customStyle="1" w:styleId="Style8">
    <w:name w:val="Style8"/>
    <w:basedOn w:val="DefaultParagraphFont"/>
    <w:uiPriority w:val="1"/>
    <w:rsid w:val="00C70E48"/>
    <w:rPr>
      <w:caps/>
      <w:smallCaps w:val="0"/>
    </w:rPr>
  </w:style>
  <w:style w:type="character" w:customStyle="1" w:styleId="Style9">
    <w:name w:val="Style9"/>
    <w:basedOn w:val="DefaultParagraphFont"/>
    <w:uiPriority w:val="1"/>
    <w:rsid w:val="00C70E48"/>
    <w:rPr>
      <w:b/>
      <w:caps/>
      <w:smallCaps w:val="0"/>
    </w:rPr>
  </w:style>
  <w:style w:type="paragraph" w:styleId="ListParagraph">
    <w:name w:val="List Paragraph"/>
    <w:basedOn w:val="Normal"/>
    <w:link w:val="ListParagraphChar"/>
    <w:uiPriority w:val="34"/>
    <w:qFormat/>
    <w:rsid w:val="00C70E48"/>
    <w:pPr>
      <w:ind w:left="720"/>
      <w:contextualSpacing/>
    </w:pPr>
  </w:style>
  <w:style w:type="character" w:customStyle="1" w:styleId="Style10">
    <w:name w:val="Style10"/>
    <w:basedOn w:val="DefaultParagraphFont"/>
    <w:uiPriority w:val="1"/>
    <w:rsid w:val="00C70E48"/>
    <w:rPr>
      <w:b/>
      <w:caps/>
      <w:smallCaps w:val="0"/>
    </w:rPr>
  </w:style>
  <w:style w:type="character" w:customStyle="1" w:styleId="Style11">
    <w:name w:val="Style11"/>
    <w:basedOn w:val="DefaultParagraphFont"/>
    <w:uiPriority w:val="1"/>
    <w:rsid w:val="00C70E48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0E48"/>
    <w:rPr>
      <w:lang w:val="ro-RO"/>
    </w:rPr>
  </w:style>
  <w:style w:type="character" w:customStyle="1" w:styleId="Style15">
    <w:name w:val="Style15"/>
    <w:basedOn w:val="DefaultParagraphFont"/>
    <w:uiPriority w:val="1"/>
    <w:rsid w:val="00C70E48"/>
    <w:rPr>
      <w:b/>
    </w:rPr>
  </w:style>
  <w:style w:type="character" w:customStyle="1" w:styleId="Style16">
    <w:name w:val="Style16"/>
    <w:basedOn w:val="DefaultParagraphFont"/>
    <w:uiPriority w:val="1"/>
    <w:rsid w:val="00C70E48"/>
    <w:rPr>
      <w:b/>
    </w:rPr>
  </w:style>
  <w:style w:type="character" w:customStyle="1" w:styleId="Style22">
    <w:name w:val="Style22"/>
    <w:basedOn w:val="DefaultParagraphFont"/>
    <w:uiPriority w:val="1"/>
    <w:rsid w:val="00C70E48"/>
    <w:rPr>
      <w:b/>
      <w:caps/>
      <w:smallCaps w:val="0"/>
      <w:vanish w:val="0"/>
    </w:rPr>
  </w:style>
  <w:style w:type="character" w:customStyle="1" w:styleId="Style25">
    <w:name w:val="Style25"/>
    <w:basedOn w:val="DefaultParagraphFont"/>
    <w:uiPriority w:val="1"/>
    <w:rsid w:val="00C70E48"/>
    <w:rPr>
      <w:b/>
    </w:rPr>
  </w:style>
  <w:style w:type="paragraph" w:styleId="Header">
    <w:name w:val="header"/>
    <w:basedOn w:val="Normal"/>
    <w:link w:val="HeaderChar"/>
    <w:unhideWhenUsed/>
    <w:rsid w:val="00C7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0E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7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48"/>
    <w:rPr>
      <w:lang w:val="ro-RO"/>
    </w:rPr>
  </w:style>
  <w:style w:type="character" w:customStyle="1" w:styleId="Style12">
    <w:name w:val="Style12"/>
    <w:basedOn w:val="DefaultParagraphFont"/>
    <w:uiPriority w:val="1"/>
    <w:rsid w:val="004637BD"/>
    <w:rPr>
      <w:b/>
    </w:rPr>
  </w:style>
  <w:style w:type="character" w:customStyle="1" w:styleId="Style14">
    <w:name w:val="Style14"/>
    <w:basedOn w:val="DefaultParagraphFont"/>
    <w:uiPriority w:val="1"/>
    <w:rsid w:val="004637BD"/>
    <w:rPr>
      <w:b/>
    </w:rPr>
  </w:style>
  <w:style w:type="table" w:styleId="TableGrid">
    <w:name w:val="Table Grid"/>
    <w:basedOn w:val="TableNormal"/>
    <w:uiPriority w:val="59"/>
    <w:rsid w:val="004637B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8">
    <w:name w:val="Style18"/>
    <w:basedOn w:val="DefaultParagraphFont"/>
    <w:uiPriority w:val="1"/>
    <w:rsid w:val="004637BD"/>
    <w:rPr>
      <w:b/>
    </w:rPr>
  </w:style>
  <w:style w:type="character" w:customStyle="1" w:styleId="Style19">
    <w:name w:val="Style19"/>
    <w:basedOn w:val="DefaultParagraphFont"/>
    <w:uiPriority w:val="1"/>
    <w:rsid w:val="004637BD"/>
    <w:rPr>
      <w:b/>
    </w:rPr>
  </w:style>
  <w:style w:type="character" w:customStyle="1" w:styleId="Style20">
    <w:name w:val="Style20"/>
    <w:basedOn w:val="DefaultParagraphFont"/>
    <w:uiPriority w:val="1"/>
    <w:rsid w:val="00DB4049"/>
    <w:rPr>
      <w:b/>
    </w:rPr>
  </w:style>
  <w:style w:type="character" w:customStyle="1" w:styleId="Style21">
    <w:name w:val="Style21"/>
    <w:basedOn w:val="DefaultParagraphFont"/>
    <w:uiPriority w:val="1"/>
    <w:rsid w:val="00DB4049"/>
    <w:rPr>
      <w:b/>
    </w:rPr>
  </w:style>
  <w:style w:type="paragraph" w:styleId="Revision">
    <w:name w:val="Revision"/>
    <w:hidden/>
    <w:uiPriority w:val="99"/>
    <w:semiHidden/>
    <w:rsid w:val="00453152"/>
    <w:pPr>
      <w:spacing w:after="0" w:line="240" w:lineRule="auto"/>
    </w:pPr>
    <w:rPr>
      <w:lang w:val="ro-RO"/>
    </w:rPr>
  </w:style>
  <w:style w:type="paragraph" w:styleId="BodyText">
    <w:name w:val="Body Text"/>
    <w:basedOn w:val="Normal"/>
    <w:link w:val="BodyTextChar"/>
    <w:rsid w:val="00482E29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82E29"/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rsid w:val="008070F7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6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D1"/>
    <w:pPr>
      <w:spacing w:after="160" w:line="259" w:lineRule="auto"/>
    </w:pPr>
    <w:rPr>
      <w:lang w:val="ro-RO"/>
    </w:rPr>
  </w:style>
  <w:style w:type="paragraph" w:styleId="Heading5">
    <w:name w:val="heading 5"/>
    <w:basedOn w:val="Normal"/>
    <w:next w:val="Normal"/>
    <w:link w:val="Heading5Char"/>
    <w:qFormat/>
    <w:rsid w:val="008070F7"/>
    <w:pPr>
      <w:keepNext/>
      <w:numPr>
        <w:numId w:val="35"/>
      </w:numPr>
      <w:spacing w:before="120" w:after="120" w:line="240" w:lineRule="auto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E48"/>
    <w:rPr>
      <w:color w:val="808080"/>
    </w:rPr>
  </w:style>
  <w:style w:type="character" w:customStyle="1" w:styleId="Style1">
    <w:name w:val="Style1"/>
    <w:basedOn w:val="DefaultParagraphFont"/>
    <w:uiPriority w:val="1"/>
    <w:rsid w:val="00C70E48"/>
    <w:rPr>
      <w:b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"/>
    <w:unhideWhenUsed/>
    <w:rsid w:val="00C70E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uiPriority w:val="99"/>
    <w:rsid w:val="00C70E48"/>
    <w:rPr>
      <w:sz w:val="20"/>
      <w:szCs w:val="20"/>
      <w:lang w:val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nhideWhenUsed/>
    <w:qFormat/>
    <w:rsid w:val="00C70E48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70E48"/>
    <w:pPr>
      <w:spacing w:line="240" w:lineRule="exact"/>
      <w:jc w:val="both"/>
    </w:pPr>
    <w:rPr>
      <w:vertAlign w:val="superscript"/>
      <w:lang w:val="en-US"/>
    </w:rPr>
  </w:style>
  <w:style w:type="character" w:customStyle="1" w:styleId="Style2">
    <w:name w:val="Style2"/>
    <w:basedOn w:val="DefaultParagraphFont"/>
    <w:uiPriority w:val="1"/>
    <w:rsid w:val="00C70E48"/>
    <w:rPr>
      <w:b/>
    </w:rPr>
  </w:style>
  <w:style w:type="character" w:customStyle="1" w:styleId="Style3">
    <w:name w:val="Style3"/>
    <w:basedOn w:val="DefaultParagraphFont"/>
    <w:uiPriority w:val="1"/>
    <w:rsid w:val="00C70E48"/>
    <w:rPr>
      <w:b/>
    </w:rPr>
  </w:style>
  <w:style w:type="character" w:customStyle="1" w:styleId="Style4">
    <w:name w:val="Style4"/>
    <w:basedOn w:val="DefaultParagraphFont"/>
    <w:uiPriority w:val="1"/>
    <w:rsid w:val="00C70E48"/>
    <w:rPr>
      <w:b/>
      <w:caps/>
      <w:smallCaps w:val="0"/>
    </w:rPr>
  </w:style>
  <w:style w:type="character" w:customStyle="1" w:styleId="Style5">
    <w:name w:val="Style5"/>
    <w:basedOn w:val="DefaultParagraphFont"/>
    <w:uiPriority w:val="1"/>
    <w:rsid w:val="00C70E48"/>
    <w:rPr>
      <w:b/>
    </w:rPr>
  </w:style>
  <w:style w:type="character" w:customStyle="1" w:styleId="Style6">
    <w:name w:val="Style6"/>
    <w:basedOn w:val="DefaultParagraphFont"/>
    <w:uiPriority w:val="1"/>
    <w:rsid w:val="00C70E48"/>
    <w:rPr>
      <w:b/>
      <w:caps/>
      <w:smallCaps w:val="0"/>
    </w:rPr>
  </w:style>
  <w:style w:type="character" w:customStyle="1" w:styleId="Style7">
    <w:name w:val="Style7"/>
    <w:basedOn w:val="DefaultParagraphFont"/>
    <w:uiPriority w:val="1"/>
    <w:rsid w:val="00C70E48"/>
    <w:rPr>
      <w:b/>
    </w:rPr>
  </w:style>
  <w:style w:type="character" w:customStyle="1" w:styleId="Style8">
    <w:name w:val="Style8"/>
    <w:basedOn w:val="DefaultParagraphFont"/>
    <w:uiPriority w:val="1"/>
    <w:rsid w:val="00C70E48"/>
    <w:rPr>
      <w:caps/>
      <w:smallCaps w:val="0"/>
    </w:rPr>
  </w:style>
  <w:style w:type="character" w:customStyle="1" w:styleId="Style9">
    <w:name w:val="Style9"/>
    <w:basedOn w:val="DefaultParagraphFont"/>
    <w:uiPriority w:val="1"/>
    <w:rsid w:val="00C70E48"/>
    <w:rPr>
      <w:b/>
      <w:caps/>
      <w:smallCaps w:val="0"/>
    </w:rPr>
  </w:style>
  <w:style w:type="paragraph" w:styleId="ListParagraph">
    <w:name w:val="List Paragraph"/>
    <w:basedOn w:val="Normal"/>
    <w:link w:val="ListParagraphChar"/>
    <w:uiPriority w:val="34"/>
    <w:qFormat/>
    <w:rsid w:val="00C70E48"/>
    <w:pPr>
      <w:ind w:left="720"/>
      <w:contextualSpacing/>
    </w:pPr>
  </w:style>
  <w:style w:type="character" w:customStyle="1" w:styleId="Style10">
    <w:name w:val="Style10"/>
    <w:basedOn w:val="DefaultParagraphFont"/>
    <w:uiPriority w:val="1"/>
    <w:rsid w:val="00C70E48"/>
    <w:rPr>
      <w:b/>
      <w:caps/>
      <w:smallCaps w:val="0"/>
    </w:rPr>
  </w:style>
  <w:style w:type="character" w:customStyle="1" w:styleId="Style11">
    <w:name w:val="Style11"/>
    <w:basedOn w:val="DefaultParagraphFont"/>
    <w:uiPriority w:val="1"/>
    <w:rsid w:val="00C70E48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0E48"/>
    <w:rPr>
      <w:lang w:val="ro-RO"/>
    </w:rPr>
  </w:style>
  <w:style w:type="character" w:customStyle="1" w:styleId="Style15">
    <w:name w:val="Style15"/>
    <w:basedOn w:val="DefaultParagraphFont"/>
    <w:uiPriority w:val="1"/>
    <w:rsid w:val="00C70E48"/>
    <w:rPr>
      <w:b/>
    </w:rPr>
  </w:style>
  <w:style w:type="character" w:customStyle="1" w:styleId="Style16">
    <w:name w:val="Style16"/>
    <w:basedOn w:val="DefaultParagraphFont"/>
    <w:uiPriority w:val="1"/>
    <w:rsid w:val="00C70E48"/>
    <w:rPr>
      <w:b/>
    </w:rPr>
  </w:style>
  <w:style w:type="character" w:customStyle="1" w:styleId="Style22">
    <w:name w:val="Style22"/>
    <w:basedOn w:val="DefaultParagraphFont"/>
    <w:uiPriority w:val="1"/>
    <w:rsid w:val="00C70E48"/>
    <w:rPr>
      <w:b/>
      <w:caps/>
      <w:smallCaps w:val="0"/>
      <w:vanish w:val="0"/>
    </w:rPr>
  </w:style>
  <w:style w:type="character" w:customStyle="1" w:styleId="Style25">
    <w:name w:val="Style25"/>
    <w:basedOn w:val="DefaultParagraphFont"/>
    <w:uiPriority w:val="1"/>
    <w:rsid w:val="00C70E48"/>
    <w:rPr>
      <w:b/>
    </w:rPr>
  </w:style>
  <w:style w:type="paragraph" w:styleId="Header">
    <w:name w:val="header"/>
    <w:basedOn w:val="Normal"/>
    <w:link w:val="HeaderChar"/>
    <w:unhideWhenUsed/>
    <w:rsid w:val="00C7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0E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7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48"/>
    <w:rPr>
      <w:lang w:val="ro-RO"/>
    </w:rPr>
  </w:style>
  <w:style w:type="character" w:customStyle="1" w:styleId="Style12">
    <w:name w:val="Style12"/>
    <w:basedOn w:val="DefaultParagraphFont"/>
    <w:uiPriority w:val="1"/>
    <w:rsid w:val="004637BD"/>
    <w:rPr>
      <w:b/>
    </w:rPr>
  </w:style>
  <w:style w:type="character" w:customStyle="1" w:styleId="Style14">
    <w:name w:val="Style14"/>
    <w:basedOn w:val="DefaultParagraphFont"/>
    <w:uiPriority w:val="1"/>
    <w:rsid w:val="004637BD"/>
    <w:rPr>
      <w:b/>
    </w:rPr>
  </w:style>
  <w:style w:type="table" w:styleId="TableGrid">
    <w:name w:val="Table Grid"/>
    <w:basedOn w:val="TableNormal"/>
    <w:uiPriority w:val="59"/>
    <w:rsid w:val="004637B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8">
    <w:name w:val="Style18"/>
    <w:basedOn w:val="DefaultParagraphFont"/>
    <w:uiPriority w:val="1"/>
    <w:rsid w:val="004637BD"/>
    <w:rPr>
      <w:b/>
    </w:rPr>
  </w:style>
  <w:style w:type="character" w:customStyle="1" w:styleId="Style19">
    <w:name w:val="Style19"/>
    <w:basedOn w:val="DefaultParagraphFont"/>
    <w:uiPriority w:val="1"/>
    <w:rsid w:val="004637BD"/>
    <w:rPr>
      <w:b/>
    </w:rPr>
  </w:style>
  <w:style w:type="character" w:customStyle="1" w:styleId="Style20">
    <w:name w:val="Style20"/>
    <w:basedOn w:val="DefaultParagraphFont"/>
    <w:uiPriority w:val="1"/>
    <w:rsid w:val="00DB4049"/>
    <w:rPr>
      <w:b/>
    </w:rPr>
  </w:style>
  <w:style w:type="character" w:customStyle="1" w:styleId="Style21">
    <w:name w:val="Style21"/>
    <w:basedOn w:val="DefaultParagraphFont"/>
    <w:uiPriority w:val="1"/>
    <w:rsid w:val="00DB4049"/>
    <w:rPr>
      <w:b/>
    </w:rPr>
  </w:style>
  <w:style w:type="paragraph" w:styleId="Revision">
    <w:name w:val="Revision"/>
    <w:hidden/>
    <w:uiPriority w:val="99"/>
    <w:semiHidden/>
    <w:rsid w:val="00453152"/>
    <w:pPr>
      <w:spacing w:after="0" w:line="240" w:lineRule="auto"/>
    </w:pPr>
    <w:rPr>
      <w:lang w:val="ro-RO"/>
    </w:rPr>
  </w:style>
  <w:style w:type="paragraph" w:styleId="BodyText">
    <w:name w:val="Body Text"/>
    <w:basedOn w:val="Normal"/>
    <w:link w:val="BodyTextChar"/>
    <w:rsid w:val="00482E29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82E29"/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rsid w:val="008070F7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6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Incze</dc:creator>
  <cp:lastModifiedBy>Papacioc Antoniu</cp:lastModifiedBy>
  <cp:revision>6</cp:revision>
  <cp:lastPrinted>2024-12-18T07:03:00Z</cp:lastPrinted>
  <dcterms:created xsi:type="dcterms:W3CDTF">2024-12-17T08:49:00Z</dcterms:created>
  <dcterms:modified xsi:type="dcterms:W3CDTF">2024-12-18T07:17:00Z</dcterms:modified>
</cp:coreProperties>
</file>