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AD" w:rsidRPr="008C0104" w:rsidRDefault="00C617AD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>JUDETUL IALOMITA</w:t>
      </w:r>
    </w:p>
    <w:p w:rsidR="00676825" w:rsidRPr="008C0104" w:rsidRDefault="00676825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716F54" w:rsidRPr="008C0104" w:rsidRDefault="00676825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C617AD" w:rsidRPr="008C0104" w:rsidRDefault="00C617AD" w:rsidP="00676825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EB7458" w:rsidRPr="008C0104" w:rsidRDefault="00676825" w:rsidP="00716F54">
      <w:pPr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 w:rsidR="00A3608B">
        <w:rPr>
          <w:rFonts w:ascii="Calibri" w:eastAsia="Times New Roman" w:hAnsi="Calibri" w:cs="Times New Roman"/>
          <w:b/>
          <w:sz w:val="24"/>
          <w:szCs w:val="24"/>
        </w:rPr>
        <w:t>.---------</w:t>
      </w:r>
      <w:proofErr w:type="gramEnd"/>
      <w:r w:rsidR="00A3608B">
        <w:rPr>
          <w:rFonts w:ascii="Calibri" w:eastAsia="Times New Roman" w:hAnsi="Calibri" w:cs="Times New Roman"/>
          <w:b/>
          <w:sz w:val="24"/>
          <w:szCs w:val="24"/>
        </w:rPr>
        <w:t>/----------------------;</w:t>
      </w:r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   </w:t>
      </w:r>
    </w:p>
    <w:p w:rsidR="00676825" w:rsidRPr="008C0104" w:rsidRDefault="00676825" w:rsidP="00EB7458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>PROIECT ORDINE DE ZI</w:t>
      </w:r>
    </w:p>
    <w:p w:rsidR="00676825" w:rsidRPr="008C0104" w:rsidRDefault="00835CE1" w:rsidP="00EB7458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SEDINTA </w:t>
      </w:r>
      <w:proofErr w:type="gramStart"/>
      <w:r w:rsidR="00EB4103">
        <w:rPr>
          <w:rFonts w:ascii="Calibri" w:eastAsia="Times New Roman" w:hAnsi="Calibri" w:cs="Times New Roman"/>
          <w:b/>
          <w:sz w:val="24"/>
          <w:szCs w:val="24"/>
        </w:rPr>
        <w:t xml:space="preserve">ORDINARA </w:t>
      </w:r>
      <w:r w:rsidR="00A3608B">
        <w:rPr>
          <w:rFonts w:ascii="Calibri" w:eastAsia="Times New Roman" w:hAnsi="Calibri" w:cs="Times New Roman"/>
          <w:b/>
          <w:sz w:val="24"/>
          <w:szCs w:val="24"/>
        </w:rPr>
        <w:t xml:space="preserve"> DIN</w:t>
      </w:r>
      <w:proofErr w:type="gramEnd"/>
      <w:r w:rsidR="00A3608B">
        <w:rPr>
          <w:rFonts w:ascii="Calibri" w:eastAsia="Times New Roman" w:hAnsi="Calibri" w:cs="Times New Roman"/>
          <w:b/>
          <w:sz w:val="24"/>
          <w:szCs w:val="24"/>
        </w:rPr>
        <w:t xml:space="preserve"> DATA DE 25 02 2025</w:t>
      </w:r>
      <w:r w:rsidR="00EB7458"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A3608B">
        <w:rPr>
          <w:rFonts w:ascii="Calibri" w:eastAsia="Times New Roman" w:hAnsi="Calibri" w:cs="Times New Roman"/>
          <w:b/>
          <w:sz w:val="24"/>
          <w:szCs w:val="24"/>
        </w:rPr>
        <w:t>, ORA 15</w:t>
      </w:r>
      <w:r w:rsidR="008C0104" w:rsidRPr="008C0104">
        <w:rPr>
          <w:rFonts w:ascii="Calibri" w:eastAsia="Times New Roman" w:hAnsi="Calibri" w:cs="Times New Roman"/>
          <w:b/>
          <w:sz w:val="24"/>
          <w:szCs w:val="24"/>
        </w:rPr>
        <w:t>,00</w:t>
      </w:r>
    </w:p>
    <w:p w:rsidR="00676825" w:rsidRPr="008C0104" w:rsidRDefault="00676825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>(</w:t>
      </w:r>
      <w:proofErr w:type="spellStart"/>
      <w:proofErr w:type="gramStart"/>
      <w:r w:rsidRPr="008C0104">
        <w:rPr>
          <w:rFonts w:ascii="Calibri" w:eastAsia="Times New Roman" w:hAnsi="Calibri" w:cs="Times New Roman"/>
          <w:b/>
          <w:sz w:val="24"/>
          <w:szCs w:val="24"/>
        </w:rPr>
        <w:t>Intocmit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 in</w:t>
      </w:r>
      <w:proofErr w:type="gram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baza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art. 135 din O.U.G. nr. 57/2019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8C0104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r w:rsidRPr="008C0104">
        <w:rPr>
          <w:rFonts w:ascii="Calibri" w:eastAsia="Times New Roman" w:hAnsi="Calibri" w:cs="Times New Roman"/>
          <w:b/>
          <w:sz w:val="24"/>
          <w:szCs w:val="24"/>
        </w:rPr>
        <w:t>)</w:t>
      </w:r>
    </w:p>
    <w:p w:rsidR="0042609F" w:rsidRDefault="00C617AD" w:rsidP="00A3608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="00A3608B">
        <w:rPr>
          <w:rFonts w:ascii="Calibri" w:eastAsia="Times New Roman" w:hAnsi="Calibri" w:cs="Times New Roman"/>
          <w:b/>
          <w:sz w:val="24"/>
          <w:szCs w:val="24"/>
        </w:rPr>
        <w:t>mandatarea</w:t>
      </w:r>
      <w:proofErr w:type="spellEnd"/>
      <w:r w:rsidR="00A3608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3608B">
        <w:rPr>
          <w:rFonts w:ascii="Calibri" w:eastAsia="Times New Roman" w:hAnsi="Calibri" w:cs="Times New Roman"/>
          <w:b/>
          <w:sz w:val="24"/>
          <w:szCs w:val="24"/>
        </w:rPr>
        <w:t>Asociatiei</w:t>
      </w:r>
      <w:proofErr w:type="spellEnd"/>
      <w:r w:rsidR="00A3608B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A3608B">
        <w:rPr>
          <w:rFonts w:ascii="Calibri" w:eastAsia="Times New Roman" w:hAnsi="Calibri" w:cs="Times New Roman"/>
          <w:b/>
          <w:sz w:val="24"/>
          <w:szCs w:val="24"/>
        </w:rPr>
        <w:t>Dezvoltare</w:t>
      </w:r>
      <w:proofErr w:type="spellEnd"/>
      <w:r w:rsidR="00A3608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3608B">
        <w:rPr>
          <w:rFonts w:ascii="Calibri" w:eastAsia="Times New Roman" w:hAnsi="Calibri" w:cs="Times New Roman"/>
          <w:b/>
          <w:sz w:val="24"/>
          <w:szCs w:val="24"/>
        </w:rPr>
        <w:t>Intercomunitara</w:t>
      </w:r>
      <w:proofErr w:type="spellEnd"/>
      <w:r w:rsidR="00A3608B">
        <w:rPr>
          <w:rFonts w:ascii="Calibri" w:eastAsia="Times New Roman" w:hAnsi="Calibri" w:cs="Times New Roman"/>
          <w:b/>
          <w:sz w:val="24"/>
          <w:szCs w:val="24"/>
        </w:rPr>
        <w:t xml:space="preserve"> ECOO 2009 </w:t>
      </w:r>
      <w:proofErr w:type="spellStart"/>
      <w:r w:rsidR="00A3608B"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 w:rsidR="00A3608B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="00A3608B">
        <w:rPr>
          <w:rFonts w:ascii="Calibri" w:eastAsia="Times New Roman" w:hAnsi="Calibri" w:cs="Times New Roman"/>
          <w:b/>
          <w:sz w:val="24"/>
          <w:szCs w:val="24"/>
        </w:rPr>
        <w:t>exercita</w:t>
      </w:r>
      <w:proofErr w:type="spellEnd"/>
      <w:r w:rsidR="00A3608B">
        <w:rPr>
          <w:rFonts w:ascii="Calibri" w:eastAsia="Times New Roman" w:hAnsi="Calibri" w:cs="Times New Roman"/>
          <w:b/>
          <w:sz w:val="24"/>
          <w:szCs w:val="24"/>
        </w:rPr>
        <w:t xml:space="preserve">, in </w:t>
      </w:r>
      <w:proofErr w:type="spellStart"/>
      <w:r w:rsidR="00A3608B">
        <w:rPr>
          <w:rFonts w:ascii="Calibri" w:eastAsia="Times New Roman" w:hAnsi="Calibri" w:cs="Times New Roman"/>
          <w:b/>
          <w:sz w:val="24"/>
          <w:szCs w:val="24"/>
        </w:rPr>
        <w:t>numele</w:t>
      </w:r>
      <w:proofErr w:type="spellEnd"/>
      <w:r w:rsidR="00A3608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3608B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="00A3608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3608B">
        <w:rPr>
          <w:rFonts w:ascii="Calibri" w:eastAsia="Times New Roman" w:hAnsi="Calibri" w:cs="Times New Roman"/>
          <w:b/>
          <w:sz w:val="24"/>
          <w:szCs w:val="24"/>
        </w:rPr>
        <w:t>pe</w:t>
      </w:r>
      <w:proofErr w:type="spellEnd"/>
      <w:r w:rsidR="00A3608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3608B">
        <w:rPr>
          <w:rFonts w:ascii="Calibri" w:eastAsia="Times New Roman" w:hAnsi="Calibri" w:cs="Times New Roman"/>
          <w:b/>
          <w:sz w:val="24"/>
          <w:szCs w:val="24"/>
        </w:rPr>
        <w:t>seama</w:t>
      </w:r>
      <w:proofErr w:type="spellEnd"/>
      <w:r w:rsidR="00A3608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3608B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="00A3608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3608B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="00A3608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3608B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="00A3608B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="00A3608B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="00A3608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3608B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="00A3608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3608B">
        <w:rPr>
          <w:rFonts w:ascii="Calibri" w:eastAsia="Times New Roman" w:hAnsi="Calibri" w:cs="Times New Roman"/>
          <w:b/>
          <w:sz w:val="24"/>
          <w:szCs w:val="24"/>
        </w:rPr>
        <w:t>atributii</w:t>
      </w:r>
      <w:proofErr w:type="spellEnd"/>
      <w:r w:rsidR="00A3608B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A3608B">
        <w:rPr>
          <w:rFonts w:ascii="Calibri" w:eastAsia="Times New Roman" w:hAnsi="Calibri" w:cs="Times New Roman"/>
          <w:b/>
          <w:sz w:val="24"/>
          <w:szCs w:val="24"/>
        </w:rPr>
        <w:t>autoritate</w:t>
      </w:r>
      <w:proofErr w:type="spellEnd"/>
      <w:r w:rsidR="00A3608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3608B">
        <w:rPr>
          <w:rFonts w:ascii="Calibri" w:eastAsia="Times New Roman" w:hAnsi="Calibri" w:cs="Times New Roman"/>
          <w:b/>
          <w:sz w:val="24"/>
          <w:szCs w:val="24"/>
        </w:rPr>
        <w:t>publica</w:t>
      </w:r>
      <w:proofErr w:type="spellEnd"/>
      <w:r w:rsidR="00A3608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3608B">
        <w:rPr>
          <w:rFonts w:ascii="Calibri" w:eastAsia="Times New Roman" w:hAnsi="Calibri" w:cs="Times New Roman"/>
          <w:b/>
          <w:sz w:val="24"/>
          <w:szCs w:val="24"/>
        </w:rPr>
        <w:t>tutelara</w:t>
      </w:r>
      <w:proofErr w:type="spellEnd"/>
      <w:r w:rsidR="00A3608B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A3608B">
        <w:rPr>
          <w:rFonts w:ascii="Calibri" w:eastAsia="Times New Roman" w:hAnsi="Calibri" w:cs="Times New Roman"/>
          <w:b/>
          <w:sz w:val="24"/>
          <w:szCs w:val="24"/>
        </w:rPr>
        <w:t>raport</w:t>
      </w:r>
      <w:proofErr w:type="spellEnd"/>
      <w:r w:rsidR="00A3608B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="00A3608B">
        <w:rPr>
          <w:rFonts w:ascii="Calibri" w:eastAsia="Times New Roman" w:hAnsi="Calibri" w:cs="Times New Roman"/>
          <w:b/>
          <w:sz w:val="24"/>
          <w:szCs w:val="24"/>
        </w:rPr>
        <w:t>operatorul</w:t>
      </w:r>
      <w:proofErr w:type="spellEnd"/>
      <w:r w:rsidR="00A3608B">
        <w:rPr>
          <w:rFonts w:ascii="Calibri" w:eastAsia="Times New Roman" w:hAnsi="Calibri" w:cs="Times New Roman"/>
          <w:b/>
          <w:sz w:val="24"/>
          <w:szCs w:val="24"/>
        </w:rPr>
        <w:t xml:space="preserve"> regional SC ADI ECOO SRL;</w:t>
      </w:r>
    </w:p>
    <w:p w:rsidR="00A3608B" w:rsidRDefault="00A3608B" w:rsidP="00A3608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="00225C82">
        <w:rPr>
          <w:rFonts w:ascii="Calibri" w:eastAsia="Times New Roman" w:hAnsi="Calibri" w:cs="Times New Roman"/>
          <w:b/>
          <w:sz w:val="24"/>
          <w:szCs w:val="24"/>
        </w:rPr>
        <w:t>acordarea</w:t>
      </w:r>
      <w:proofErr w:type="spellEnd"/>
      <w:r w:rsidR="00225C82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25C82">
        <w:rPr>
          <w:rFonts w:ascii="Calibri" w:eastAsia="Times New Roman" w:hAnsi="Calibri" w:cs="Times New Roman"/>
          <w:b/>
          <w:sz w:val="24"/>
          <w:szCs w:val="24"/>
        </w:rPr>
        <w:t>unui</w:t>
      </w:r>
      <w:proofErr w:type="spellEnd"/>
      <w:r w:rsidR="00225C82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25C82">
        <w:rPr>
          <w:rFonts w:ascii="Calibri" w:eastAsia="Times New Roman" w:hAnsi="Calibri" w:cs="Times New Roman"/>
          <w:b/>
          <w:sz w:val="24"/>
          <w:szCs w:val="24"/>
        </w:rPr>
        <w:t>mandat</w:t>
      </w:r>
      <w:proofErr w:type="spellEnd"/>
      <w:r w:rsidR="00225C82">
        <w:rPr>
          <w:rFonts w:ascii="Calibri" w:eastAsia="Times New Roman" w:hAnsi="Calibri" w:cs="Times New Roman"/>
          <w:b/>
          <w:sz w:val="24"/>
          <w:szCs w:val="24"/>
        </w:rPr>
        <w:t xml:space="preserve"> special </w:t>
      </w:r>
      <w:proofErr w:type="spellStart"/>
      <w:r w:rsidR="00225C82">
        <w:rPr>
          <w:rFonts w:ascii="Calibri" w:eastAsia="Times New Roman" w:hAnsi="Calibri" w:cs="Times New Roman"/>
          <w:b/>
          <w:sz w:val="24"/>
          <w:szCs w:val="24"/>
        </w:rPr>
        <w:t>reprezentantului</w:t>
      </w:r>
      <w:proofErr w:type="spellEnd"/>
      <w:r w:rsidR="00225C82">
        <w:rPr>
          <w:rFonts w:ascii="Calibri" w:eastAsia="Times New Roman" w:hAnsi="Calibri" w:cs="Times New Roman"/>
          <w:b/>
          <w:sz w:val="24"/>
          <w:szCs w:val="24"/>
        </w:rPr>
        <w:t xml:space="preserve"> legal al </w:t>
      </w:r>
      <w:proofErr w:type="spellStart"/>
      <w:r w:rsidR="00225C82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="00225C82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25C82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="00225C82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25C82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="00225C82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="00225C82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="00225C82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25C82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="00225C82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="00225C82">
        <w:rPr>
          <w:rFonts w:ascii="Calibri" w:eastAsia="Times New Roman" w:hAnsi="Calibri" w:cs="Times New Roman"/>
          <w:b/>
          <w:sz w:val="24"/>
          <w:szCs w:val="24"/>
        </w:rPr>
        <w:t>sa</w:t>
      </w:r>
      <w:proofErr w:type="spellEnd"/>
      <w:r w:rsidR="00225C82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25C82">
        <w:rPr>
          <w:rFonts w:ascii="Calibri" w:eastAsia="Times New Roman" w:hAnsi="Calibri" w:cs="Times New Roman"/>
          <w:b/>
          <w:sz w:val="24"/>
          <w:szCs w:val="24"/>
        </w:rPr>
        <w:t>voteze</w:t>
      </w:r>
      <w:proofErr w:type="spellEnd"/>
      <w:r w:rsidR="00225C82">
        <w:rPr>
          <w:rFonts w:ascii="Calibri" w:eastAsia="Times New Roman" w:hAnsi="Calibri" w:cs="Times New Roman"/>
          <w:b/>
          <w:sz w:val="24"/>
          <w:szCs w:val="24"/>
        </w:rPr>
        <w:t xml:space="preserve">  in </w:t>
      </w:r>
      <w:proofErr w:type="spellStart"/>
      <w:r w:rsidR="00225C82">
        <w:rPr>
          <w:rFonts w:ascii="Calibri" w:eastAsia="Times New Roman" w:hAnsi="Calibri" w:cs="Times New Roman"/>
          <w:b/>
          <w:sz w:val="24"/>
          <w:szCs w:val="24"/>
        </w:rPr>
        <w:t>Adunarea</w:t>
      </w:r>
      <w:proofErr w:type="spellEnd"/>
      <w:r w:rsidR="00225C82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25C82">
        <w:rPr>
          <w:rFonts w:ascii="Calibri" w:eastAsia="Times New Roman" w:hAnsi="Calibri" w:cs="Times New Roman"/>
          <w:b/>
          <w:sz w:val="24"/>
          <w:szCs w:val="24"/>
        </w:rPr>
        <w:t>Generala</w:t>
      </w:r>
      <w:proofErr w:type="spellEnd"/>
      <w:r w:rsidR="00225C82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="00225C82">
        <w:rPr>
          <w:rFonts w:ascii="Calibri" w:eastAsia="Times New Roman" w:hAnsi="Calibri" w:cs="Times New Roman"/>
          <w:b/>
          <w:sz w:val="24"/>
          <w:szCs w:val="24"/>
        </w:rPr>
        <w:t>Asociatiei</w:t>
      </w:r>
      <w:proofErr w:type="spellEnd"/>
      <w:r w:rsidR="00225C82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225C82">
        <w:rPr>
          <w:rFonts w:ascii="Calibri" w:eastAsia="Times New Roman" w:hAnsi="Calibri" w:cs="Times New Roman"/>
          <w:b/>
          <w:sz w:val="24"/>
          <w:szCs w:val="24"/>
        </w:rPr>
        <w:t>Dezvoltare</w:t>
      </w:r>
      <w:proofErr w:type="spellEnd"/>
      <w:r w:rsidR="00225C82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25C82">
        <w:rPr>
          <w:rFonts w:ascii="Calibri" w:eastAsia="Times New Roman" w:hAnsi="Calibri" w:cs="Times New Roman"/>
          <w:b/>
          <w:sz w:val="24"/>
          <w:szCs w:val="24"/>
        </w:rPr>
        <w:t>Intercomunitara</w:t>
      </w:r>
      <w:proofErr w:type="spellEnd"/>
      <w:r w:rsidR="00225C82">
        <w:rPr>
          <w:rFonts w:ascii="Calibri" w:eastAsia="Times New Roman" w:hAnsi="Calibri" w:cs="Times New Roman"/>
          <w:b/>
          <w:sz w:val="24"/>
          <w:szCs w:val="24"/>
        </w:rPr>
        <w:t xml:space="preserve">  ECOO 2009 </w:t>
      </w:r>
      <w:proofErr w:type="spellStart"/>
      <w:r w:rsidR="00225C82"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 w:rsidR="00225C82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25C82">
        <w:rPr>
          <w:rFonts w:ascii="Calibri" w:eastAsia="Times New Roman" w:hAnsi="Calibri" w:cs="Times New Roman"/>
          <w:b/>
          <w:sz w:val="24"/>
          <w:szCs w:val="24"/>
        </w:rPr>
        <w:t>exercitarea</w:t>
      </w:r>
      <w:proofErr w:type="spellEnd"/>
      <w:r w:rsidR="00225C82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25C82">
        <w:rPr>
          <w:rFonts w:ascii="Calibri" w:eastAsia="Times New Roman" w:hAnsi="Calibri" w:cs="Times New Roman"/>
          <w:b/>
          <w:sz w:val="24"/>
          <w:szCs w:val="24"/>
        </w:rPr>
        <w:t>Asociatiei</w:t>
      </w:r>
      <w:proofErr w:type="spellEnd"/>
      <w:r w:rsidR="00225C82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225C82">
        <w:rPr>
          <w:rFonts w:ascii="Calibri" w:eastAsia="Times New Roman" w:hAnsi="Calibri" w:cs="Times New Roman"/>
          <w:b/>
          <w:sz w:val="24"/>
          <w:szCs w:val="24"/>
        </w:rPr>
        <w:t>Dezvoltare</w:t>
      </w:r>
      <w:proofErr w:type="spellEnd"/>
      <w:r w:rsidR="00225C82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25C82">
        <w:rPr>
          <w:rFonts w:ascii="Calibri" w:eastAsia="Times New Roman" w:hAnsi="Calibri" w:cs="Times New Roman"/>
          <w:b/>
          <w:sz w:val="24"/>
          <w:szCs w:val="24"/>
        </w:rPr>
        <w:t>Intercomunitara</w:t>
      </w:r>
      <w:proofErr w:type="spellEnd"/>
      <w:r w:rsidR="00225C82">
        <w:rPr>
          <w:rFonts w:ascii="Calibri" w:eastAsia="Times New Roman" w:hAnsi="Calibri" w:cs="Times New Roman"/>
          <w:b/>
          <w:sz w:val="24"/>
          <w:szCs w:val="24"/>
        </w:rPr>
        <w:t xml:space="preserve"> ECOO 2009, in </w:t>
      </w:r>
      <w:proofErr w:type="spellStart"/>
      <w:r w:rsidR="00225C82">
        <w:rPr>
          <w:rFonts w:ascii="Calibri" w:eastAsia="Times New Roman" w:hAnsi="Calibri" w:cs="Times New Roman"/>
          <w:b/>
          <w:sz w:val="24"/>
          <w:szCs w:val="24"/>
        </w:rPr>
        <w:t>numele</w:t>
      </w:r>
      <w:proofErr w:type="spellEnd"/>
      <w:r w:rsidR="00225C82">
        <w:rPr>
          <w:rFonts w:ascii="Calibri" w:eastAsia="Times New Roman" w:hAnsi="Calibri" w:cs="Times New Roman"/>
          <w:b/>
          <w:sz w:val="24"/>
          <w:szCs w:val="24"/>
        </w:rPr>
        <w:t xml:space="preserve"> sip e </w:t>
      </w:r>
      <w:proofErr w:type="spellStart"/>
      <w:r w:rsidR="00225C82">
        <w:rPr>
          <w:rFonts w:ascii="Calibri" w:eastAsia="Times New Roman" w:hAnsi="Calibri" w:cs="Times New Roman"/>
          <w:b/>
          <w:sz w:val="24"/>
          <w:szCs w:val="24"/>
        </w:rPr>
        <w:t>seama</w:t>
      </w:r>
      <w:proofErr w:type="spellEnd"/>
      <w:r w:rsidR="00225C82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25C82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="00225C82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="00225C82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="00225C82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25C82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="00225C82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25C82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="00225C82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="00225C82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="00225C82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25C82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="00225C82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="00225C82">
        <w:rPr>
          <w:rFonts w:ascii="Calibri" w:eastAsia="Times New Roman" w:hAnsi="Calibri" w:cs="Times New Roman"/>
          <w:b/>
          <w:sz w:val="24"/>
          <w:szCs w:val="24"/>
        </w:rPr>
        <w:t>atributii</w:t>
      </w:r>
      <w:proofErr w:type="spellEnd"/>
      <w:r w:rsidR="00225C82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225C82">
        <w:rPr>
          <w:rFonts w:ascii="Calibri" w:eastAsia="Times New Roman" w:hAnsi="Calibri" w:cs="Times New Roman"/>
          <w:b/>
          <w:sz w:val="24"/>
          <w:szCs w:val="24"/>
        </w:rPr>
        <w:t>autoritate</w:t>
      </w:r>
      <w:proofErr w:type="spellEnd"/>
      <w:r w:rsidR="00225C82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25C82">
        <w:rPr>
          <w:rFonts w:ascii="Calibri" w:eastAsia="Times New Roman" w:hAnsi="Calibri" w:cs="Times New Roman"/>
          <w:b/>
          <w:sz w:val="24"/>
          <w:szCs w:val="24"/>
        </w:rPr>
        <w:t>publica</w:t>
      </w:r>
      <w:proofErr w:type="spellEnd"/>
      <w:r w:rsidR="00225C82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25C82">
        <w:rPr>
          <w:rFonts w:ascii="Calibri" w:eastAsia="Times New Roman" w:hAnsi="Calibri" w:cs="Times New Roman"/>
          <w:b/>
          <w:sz w:val="24"/>
          <w:szCs w:val="24"/>
        </w:rPr>
        <w:t>tutelara</w:t>
      </w:r>
      <w:proofErr w:type="spellEnd"/>
      <w:r w:rsidR="00225C82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225C82">
        <w:rPr>
          <w:rFonts w:ascii="Calibri" w:eastAsia="Times New Roman" w:hAnsi="Calibri" w:cs="Times New Roman"/>
          <w:b/>
          <w:sz w:val="24"/>
          <w:szCs w:val="24"/>
        </w:rPr>
        <w:t>raport</w:t>
      </w:r>
      <w:proofErr w:type="spellEnd"/>
      <w:r w:rsidR="00225C82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="00225C82">
        <w:rPr>
          <w:rFonts w:ascii="Calibri" w:eastAsia="Times New Roman" w:hAnsi="Calibri" w:cs="Times New Roman"/>
          <w:b/>
          <w:sz w:val="24"/>
          <w:szCs w:val="24"/>
        </w:rPr>
        <w:t>operatorul</w:t>
      </w:r>
      <w:proofErr w:type="spellEnd"/>
      <w:r w:rsidR="00225C82">
        <w:rPr>
          <w:rFonts w:ascii="Calibri" w:eastAsia="Times New Roman" w:hAnsi="Calibri" w:cs="Times New Roman"/>
          <w:b/>
          <w:sz w:val="24"/>
          <w:szCs w:val="24"/>
        </w:rPr>
        <w:t xml:space="preserve"> regional SC ADI ECOO SRL;</w:t>
      </w:r>
    </w:p>
    <w:p w:rsidR="00225C82" w:rsidRDefault="00225C82" w:rsidP="00A3608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Planului</w:t>
      </w:r>
      <w:proofErr w:type="spellEnd"/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analiza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acoperire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riscurilor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nivelul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225C82" w:rsidRDefault="00225C82" w:rsidP="00A3608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="0092496D">
        <w:rPr>
          <w:rFonts w:ascii="Calibri" w:eastAsia="Times New Roman" w:hAnsi="Calibri" w:cs="Times New Roman"/>
          <w:b/>
          <w:sz w:val="24"/>
          <w:szCs w:val="24"/>
        </w:rPr>
        <w:t>stabilirea</w:t>
      </w:r>
      <w:proofErr w:type="spellEnd"/>
      <w:r w:rsidR="0092496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2496D">
        <w:rPr>
          <w:rFonts w:ascii="Calibri" w:eastAsia="Times New Roman" w:hAnsi="Calibri" w:cs="Times New Roman"/>
          <w:b/>
          <w:sz w:val="24"/>
          <w:szCs w:val="24"/>
        </w:rPr>
        <w:t>componentei</w:t>
      </w:r>
      <w:proofErr w:type="spellEnd"/>
      <w:r w:rsidR="0092496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2496D">
        <w:rPr>
          <w:rFonts w:ascii="Calibri" w:eastAsia="Times New Roman" w:hAnsi="Calibri" w:cs="Times New Roman"/>
          <w:b/>
          <w:sz w:val="24"/>
          <w:szCs w:val="24"/>
        </w:rPr>
        <w:t>echipei</w:t>
      </w:r>
      <w:proofErr w:type="spellEnd"/>
      <w:r w:rsidR="0092496D">
        <w:rPr>
          <w:rFonts w:ascii="Calibri" w:eastAsia="Times New Roman" w:hAnsi="Calibri" w:cs="Times New Roman"/>
          <w:b/>
          <w:sz w:val="24"/>
          <w:szCs w:val="24"/>
        </w:rPr>
        <w:t xml:space="preserve"> mobile </w:t>
      </w:r>
      <w:proofErr w:type="spellStart"/>
      <w:r w:rsidR="0092496D"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 w:rsidR="0092496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2496D">
        <w:rPr>
          <w:rFonts w:ascii="Calibri" w:eastAsia="Times New Roman" w:hAnsi="Calibri" w:cs="Times New Roman"/>
          <w:b/>
          <w:sz w:val="24"/>
          <w:szCs w:val="24"/>
        </w:rPr>
        <w:t>interventia</w:t>
      </w:r>
      <w:proofErr w:type="spellEnd"/>
      <w:r w:rsidR="0092496D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92496D">
        <w:rPr>
          <w:rFonts w:ascii="Calibri" w:eastAsia="Times New Roman" w:hAnsi="Calibri" w:cs="Times New Roman"/>
          <w:b/>
          <w:sz w:val="24"/>
          <w:szCs w:val="24"/>
        </w:rPr>
        <w:t>caz</w:t>
      </w:r>
      <w:proofErr w:type="spellEnd"/>
      <w:r w:rsidR="0092496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proofErr w:type="gramStart"/>
      <w:r w:rsidR="0092496D">
        <w:rPr>
          <w:rFonts w:ascii="Calibri" w:eastAsia="Times New Roman" w:hAnsi="Calibri" w:cs="Times New Roman"/>
          <w:b/>
          <w:sz w:val="24"/>
          <w:szCs w:val="24"/>
        </w:rPr>
        <w:t>urgenta</w:t>
      </w:r>
      <w:proofErr w:type="spellEnd"/>
      <w:r w:rsidR="0092496D">
        <w:rPr>
          <w:rFonts w:ascii="Calibri" w:eastAsia="Times New Roman" w:hAnsi="Calibri" w:cs="Times New Roman"/>
          <w:b/>
          <w:sz w:val="24"/>
          <w:szCs w:val="24"/>
        </w:rPr>
        <w:t xml:space="preserve">  in</w:t>
      </w:r>
      <w:proofErr w:type="gramEnd"/>
      <w:r w:rsidR="0092496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2496D">
        <w:rPr>
          <w:rFonts w:ascii="Calibri" w:eastAsia="Times New Roman" w:hAnsi="Calibri" w:cs="Times New Roman"/>
          <w:b/>
          <w:sz w:val="24"/>
          <w:szCs w:val="24"/>
        </w:rPr>
        <w:t>cazurile</w:t>
      </w:r>
      <w:proofErr w:type="spellEnd"/>
      <w:r w:rsidR="0092496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92496D">
        <w:rPr>
          <w:rFonts w:ascii="Calibri" w:eastAsia="Times New Roman" w:hAnsi="Calibri" w:cs="Times New Roman"/>
          <w:b/>
          <w:sz w:val="24"/>
          <w:szCs w:val="24"/>
        </w:rPr>
        <w:t>violenta</w:t>
      </w:r>
      <w:proofErr w:type="spellEnd"/>
      <w:r w:rsidR="0092496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2496D">
        <w:rPr>
          <w:rFonts w:ascii="Calibri" w:eastAsia="Times New Roman" w:hAnsi="Calibri" w:cs="Times New Roman"/>
          <w:b/>
          <w:sz w:val="24"/>
          <w:szCs w:val="24"/>
        </w:rPr>
        <w:t>domestica</w:t>
      </w:r>
      <w:proofErr w:type="spellEnd"/>
      <w:r w:rsidR="0092496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2496D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="0092496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2496D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="0092496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2496D">
        <w:rPr>
          <w:rFonts w:ascii="Calibri" w:eastAsia="Times New Roman" w:hAnsi="Calibri" w:cs="Times New Roman"/>
          <w:b/>
          <w:sz w:val="24"/>
          <w:szCs w:val="24"/>
        </w:rPr>
        <w:t>procedurii</w:t>
      </w:r>
      <w:proofErr w:type="spellEnd"/>
      <w:r w:rsidR="0092496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2496D"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 w:rsidR="0092496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2496D">
        <w:rPr>
          <w:rFonts w:ascii="Calibri" w:eastAsia="Times New Roman" w:hAnsi="Calibri" w:cs="Times New Roman"/>
          <w:b/>
          <w:sz w:val="24"/>
          <w:szCs w:val="24"/>
        </w:rPr>
        <w:t>interventia</w:t>
      </w:r>
      <w:proofErr w:type="spellEnd"/>
      <w:r w:rsidR="0092496D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92496D">
        <w:rPr>
          <w:rFonts w:ascii="Calibri" w:eastAsia="Times New Roman" w:hAnsi="Calibri" w:cs="Times New Roman"/>
          <w:b/>
          <w:sz w:val="24"/>
          <w:szCs w:val="24"/>
        </w:rPr>
        <w:t>caz</w:t>
      </w:r>
      <w:proofErr w:type="spellEnd"/>
      <w:r w:rsidR="0092496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92496D">
        <w:rPr>
          <w:rFonts w:ascii="Calibri" w:eastAsia="Times New Roman" w:hAnsi="Calibri" w:cs="Times New Roman"/>
          <w:b/>
          <w:sz w:val="24"/>
          <w:szCs w:val="24"/>
        </w:rPr>
        <w:t>urgenta</w:t>
      </w:r>
      <w:proofErr w:type="spellEnd"/>
      <w:r w:rsidR="0092496D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92496D">
        <w:rPr>
          <w:rFonts w:ascii="Calibri" w:eastAsia="Times New Roman" w:hAnsi="Calibri" w:cs="Times New Roman"/>
          <w:b/>
          <w:sz w:val="24"/>
          <w:szCs w:val="24"/>
        </w:rPr>
        <w:t>cazurile</w:t>
      </w:r>
      <w:proofErr w:type="spellEnd"/>
      <w:r w:rsidR="0092496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92496D">
        <w:rPr>
          <w:rFonts w:ascii="Calibri" w:eastAsia="Times New Roman" w:hAnsi="Calibri" w:cs="Times New Roman"/>
          <w:b/>
          <w:sz w:val="24"/>
          <w:szCs w:val="24"/>
        </w:rPr>
        <w:t>violenta</w:t>
      </w:r>
      <w:proofErr w:type="spellEnd"/>
      <w:r w:rsidR="0092496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2496D">
        <w:rPr>
          <w:rFonts w:ascii="Calibri" w:eastAsia="Times New Roman" w:hAnsi="Calibri" w:cs="Times New Roman"/>
          <w:b/>
          <w:sz w:val="24"/>
          <w:szCs w:val="24"/>
        </w:rPr>
        <w:t>domestica</w:t>
      </w:r>
      <w:proofErr w:type="spellEnd"/>
      <w:r w:rsidR="0092496D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92496D" w:rsidRDefault="0092496D" w:rsidP="00A3608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revocarii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Hotararii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Local nr.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40/23 12 </w:t>
      </w:r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 xml:space="preserve">2024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modificarii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anexei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Hotararea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Local nr. 49/28 12 2023;</w:t>
      </w:r>
    </w:p>
    <w:p w:rsidR="00282111" w:rsidRPr="008C0104" w:rsidRDefault="00282111" w:rsidP="00A3608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transportului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elevilor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microbuzul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scolar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raza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intre</w:t>
      </w:r>
      <w:proofErr w:type="spellEnd"/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cele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doua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sate component  la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la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institutiile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invatamant;</w:t>
      </w:r>
      <w:bookmarkStart w:id="0" w:name="_GoBack"/>
      <w:bookmarkEnd w:id="0"/>
    </w:p>
    <w:p w:rsidR="00676825" w:rsidRPr="008C0104" w:rsidRDefault="00651A3C" w:rsidP="00CF78C9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 w:rsidRPr="008C0104"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676825" w:rsidRPr="008C0104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676825" w:rsidRPr="008C0104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676825" w:rsidRPr="008C0104" w:rsidRDefault="00676825" w:rsidP="00CF78C9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8C0104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Pr="008C0104" w:rsidRDefault="00AD23D8" w:rsidP="00CF78C9">
      <w:pPr>
        <w:jc w:val="center"/>
        <w:rPr>
          <w:sz w:val="24"/>
          <w:szCs w:val="24"/>
        </w:rPr>
      </w:pPr>
    </w:p>
    <w:sectPr w:rsidR="00AD23D8" w:rsidRPr="008C0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78"/>
    <w:rsid w:val="00001FB4"/>
    <w:rsid w:val="000319F4"/>
    <w:rsid w:val="000466D4"/>
    <w:rsid w:val="0013238F"/>
    <w:rsid w:val="001D1CA3"/>
    <w:rsid w:val="002201BB"/>
    <w:rsid w:val="00225C82"/>
    <w:rsid w:val="00282111"/>
    <w:rsid w:val="002A0566"/>
    <w:rsid w:val="003B04C6"/>
    <w:rsid w:val="003E6E9D"/>
    <w:rsid w:val="0042609F"/>
    <w:rsid w:val="00453016"/>
    <w:rsid w:val="004B1183"/>
    <w:rsid w:val="00545F72"/>
    <w:rsid w:val="00580A83"/>
    <w:rsid w:val="00616A20"/>
    <w:rsid w:val="00631D79"/>
    <w:rsid w:val="00651A3C"/>
    <w:rsid w:val="00676825"/>
    <w:rsid w:val="006A053E"/>
    <w:rsid w:val="006E0078"/>
    <w:rsid w:val="006E4517"/>
    <w:rsid w:val="00716F54"/>
    <w:rsid w:val="00726A1E"/>
    <w:rsid w:val="007B5C0E"/>
    <w:rsid w:val="007C2513"/>
    <w:rsid w:val="007C6DDB"/>
    <w:rsid w:val="00814CC6"/>
    <w:rsid w:val="00835CE1"/>
    <w:rsid w:val="008C0104"/>
    <w:rsid w:val="00916B04"/>
    <w:rsid w:val="0092496D"/>
    <w:rsid w:val="00940095"/>
    <w:rsid w:val="009462E1"/>
    <w:rsid w:val="00994E72"/>
    <w:rsid w:val="00A3022A"/>
    <w:rsid w:val="00A34DA4"/>
    <w:rsid w:val="00A3608B"/>
    <w:rsid w:val="00A846AF"/>
    <w:rsid w:val="00A95CA9"/>
    <w:rsid w:val="00AD04AF"/>
    <w:rsid w:val="00AD23D8"/>
    <w:rsid w:val="00AF44E0"/>
    <w:rsid w:val="00B5324A"/>
    <w:rsid w:val="00BB5800"/>
    <w:rsid w:val="00BE57B2"/>
    <w:rsid w:val="00C617AD"/>
    <w:rsid w:val="00C735FF"/>
    <w:rsid w:val="00CD7AC1"/>
    <w:rsid w:val="00CF78C9"/>
    <w:rsid w:val="00DC3F18"/>
    <w:rsid w:val="00EB4103"/>
    <w:rsid w:val="00EB7458"/>
    <w:rsid w:val="00EC6096"/>
    <w:rsid w:val="00F7644A"/>
    <w:rsid w:val="00FA2990"/>
    <w:rsid w:val="00FB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2022-12-12T10:38:00Z</cp:lastPrinted>
  <dcterms:created xsi:type="dcterms:W3CDTF">2025-02-19T06:25:00Z</dcterms:created>
  <dcterms:modified xsi:type="dcterms:W3CDTF">2025-02-19T12:15:00Z</dcterms:modified>
</cp:coreProperties>
</file>