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F3429D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C211BD" w:rsidRPr="00C857BB" w:rsidRDefault="008A1D67" w:rsidP="00C211B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</w:p>
    <w:p w:rsidR="001E1CB7" w:rsidRDefault="002F41F5" w:rsidP="001E1CB7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 anul 2025</w:t>
      </w:r>
    </w:p>
    <w:p w:rsidR="00B86632" w:rsidRPr="00C857BB" w:rsidRDefault="001E1CB7" w:rsidP="001E1CB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F3429D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 xml:space="preserve">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8A1D67" w:rsidRPr="00C857BB" w:rsidRDefault="008A1D67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</w:t>
      </w:r>
      <w:r w:rsidR="002F4BE9">
        <w:rPr>
          <w:b/>
          <w:sz w:val="24"/>
          <w:szCs w:val="24"/>
          <w:lang w:val="ro-RO"/>
        </w:rPr>
        <w:t xml:space="preserve"> de aprobare, nr. 1477/14 03 2025</w:t>
      </w:r>
      <w:r>
        <w:rPr>
          <w:b/>
          <w:sz w:val="24"/>
          <w:szCs w:val="24"/>
          <w:lang w:val="ro-RO"/>
        </w:rPr>
        <w:t>, al domnului Florea Alexandru , Primar al comunei Gura Ialomitei, judetul Ialomita;</w:t>
      </w:r>
    </w:p>
    <w:p w:rsidR="00C211BD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2F4BE9">
        <w:rPr>
          <w:b/>
          <w:sz w:val="24"/>
          <w:szCs w:val="24"/>
          <w:lang w:val="ro-RO"/>
        </w:rPr>
        <w:t>t contabil, nr. 1471/14 03 2025</w:t>
      </w:r>
      <w:r w:rsidR="00EE3C71">
        <w:rPr>
          <w:b/>
          <w:sz w:val="24"/>
          <w:szCs w:val="24"/>
          <w:lang w:val="ro-RO"/>
        </w:rPr>
        <w:t>;</w:t>
      </w:r>
    </w:p>
    <w:p w:rsidR="008F7247" w:rsidRDefault="008F7247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</w:t>
      </w:r>
      <w:r w:rsidR="0000315E">
        <w:rPr>
          <w:b/>
          <w:sz w:val="24"/>
          <w:szCs w:val="24"/>
          <w:lang w:val="ro-RO"/>
        </w:rPr>
        <w:t>esa nr. ILG-STZ 5316/07 03 2025 a AJ</w:t>
      </w:r>
      <w:r>
        <w:rPr>
          <w:b/>
          <w:sz w:val="24"/>
          <w:szCs w:val="24"/>
          <w:lang w:val="ro-RO"/>
        </w:rPr>
        <w:t>FP Ialomita inregistrata de catre Primaria Gura Ialomitei , judetul Ia</w:t>
      </w:r>
      <w:r w:rsidR="0000315E">
        <w:rPr>
          <w:b/>
          <w:sz w:val="24"/>
          <w:szCs w:val="24"/>
          <w:lang w:val="ro-RO"/>
        </w:rPr>
        <w:t>lomita , sub nr. 1420/12 03 2025</w:t>
      </w:r>
      <w:r>
        <w:rPr>
          <w:b/>
          <w:sz w:val="24"/>
          <w:szCs w:val="24"/>
          <w:lang w:val="ro-RO"/>
        </w:rPr>
        <w:t>;</w:t>
      </w:r>
    </w:p>
    <w:p w:rsidR="0000315E" w:rsidRDefault="0000315E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</w:t>
      </w:r>
      <w:r w:rsidRPr="0000315E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adresa nr. ILG-STZ  4275/21 02 2025 a AJFP Ialomita inregistrata de catre Primaria Gura Ialomitei , judetul Ialomita , sub nr. 1207/26 02 2025;</w:t>
      </w:r>
    </w:p>
    <w:p w:rsidR="0000315E" w:rsidRDefault="0000315E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</w:t>
      </w:r>
      <w:r w:rsidRPr="0000315E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adresa nr. ILG-STZ  4273/21 02 2025 a AJFP Ialomita inregistrata de catre Primaria Gura Ialomitei , judetul Ialomita , sub nr. 983/25  02 2025;</w:t>
      </w:r>
    </w:p>
    <w:p w:rsidR="007F03E9" w:rsidRDefault="007F03E9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</w:t>
      </w:r>
      <w:r w:rsidRPr="007F03E9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adresa nr. ILG-STZ  4274/21 02 2025 a AJFP Ialomita inregistrata de catre Primaria Gura Ialomitei , judetul Ialomita , sub nr. 982/25  02 2025;</w:t>
      </w:r>
    </w:p>
    <w:p w:rsidR="007F03E9" w:rsidRDefault="007F03E9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-adresa Consiliului Judetean Ialomita  nr. 4807/2025 V/26 02 2025</w:t>
      </w:r>
      <w:r w:rsidRPr="007F03E9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inregistrata de catre Primaria Gura Ialomitei , judetul Ialomita , sub nr. 1256/27 02 2025; atasat HCJ nr. 30/26 02 2025</w:t>
      </w:r>
      <w:r w:rsidR="001E1CB7">
        <w:rPr>
          <w:b/>
          <w:sz w:val="24"/>
          <w:szCs w:val="24"/>
          <w:lang w:val="ro-RO"/>
        </w:rPr>
        <w:t>;</w:t>
      </w:r>
    </w:p>
    <w:p w:rsidR="001E1CB7" w:rsidRDefault="002E3206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1E1CB7">
        <w:rPr>
          <w:b/>
          <w:sz w:val="24"/>
          <w:szCs w:val="24"/>
          <w:lang w:val="ro-RO"/>
        </w:rPr>
        <w:t>In conformitate;</w:t>
      </w:r>
    </w:p>
    <w:p w:rsidR="001E1CB7" w:rsidRPr="00C857BB" w:rsidRDefault="001E1CB7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9/2025 privind aprobarea bugetului de stat pe anul 2025;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</w:t>
      </w:r>
      <w:r w:rsidR="001E1CB7">
        <w:rPr>
          <w:b/>
          <w:sz w:val="24"/>
          <w:szCs w:val="24"/>
          <w:lang w:val="ro-RO"/>
        </w:rPr>
        <w:t xml:space="preserve"> art. 39, alin. (6) </w:t>
      </w:r>
      <w:r w:rsidRPr="00C857BB">
        <w:rPr>
          <w:b/>
          <w:sz w:val="24"/>
          <w:szCs w:val="24"/>
          <w:lang w:val="ro-RO"/>
        </w:rPr>
        <w:t xml:space="preserve"> Legii nr. 273/2006 privind finantele publice locale, cu modificarile si completarile ulterioare;</w:t>
      </w:r>
    </w:p>
    <w:p w:rsidR="008A1D67" w:rsidRDefault="008A1D67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F3429D">
        <w:rPr>
          <w:b/>
          <w:sz w:val="24"/>
          <w:szCs w:val="24"/>
          <w:lang w:val="ro-RO"/>
        </w:rPr>
        <w:t>In  temeiul art. 19</w:t>
      </w:r>
      <w:r>
        <w:rPr>
          <w:b/>
          <w:sz w:val="24"/>
          <w:szCs w:val="24"/>
          <w:lang w:val="ro-RO"/>
        </w:rPr>
        <w:t xml:space="preserve">6 </w:t>
      </w:r>
      <w:r w:rsidR="00F3429D">
        <w:rPr>
          <w:b/>
          <w:sz w:val="24"/>
          <w:szCs w:val="24"/>
          <w:lang w:val="ro-RO"/>
        </w:rPr>
        <w:t xml:space="preserve">, alin.(1), lit. a)  </w:t>
      </w:r>
      <w:r>
        <w:rPr>
          <w:b/>
          <w:sz w:val="24"/>
          <w:szCs w:val="24"/>
          <w:lang w:val="ro-RO"/>
        </w:rPr>
        <w:t>din  OUG nr. 57/2019 privind Codul administrativ, cu modificarile si completarile ulterioare;</w:t>
      </w:r>
    </w:p>
    <w:p w:rsidR="008A1D67" w:rsidRDefault="00F3429D" w:rsidP="008A1D6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8A1D67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 </w:t>
      </w:r>
      <w:r w:rsidR="00F3429D">
        <w:rPr>
          <w:b/>
          <w:sz w:val="24"/>
          <w:szCs w:val="24"/>
          <w:lang w:val="ro-RO"/>
        </w:rPr>
        <w:t>Se aproba</w:t>
      </w:r>
      <w:r w:rsidR="002E3206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F3429D">
        <w:rPr>
          <w:b/>
          <w:sz w:val="24"/>
          <w:szCs w:val="24"/>
          <w:lang w:val="ro-RO"/>
        </w:rPr>
        <w:t>bugetul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2898"/>
      </w:tblGrid>
      <w:tr w:rsidR="009F372C" w:rsidRPr="00C857BB" w:rsidTr="00123AE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4428" w:type="dxa"/>
            <w:gridSpan w:val="2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INITIALA</w:t>
            </w:r>
          </w:p>
        </w:tc>
      </w:tr>
      <w:tr w:rsidR="009F372C" w:rsidRPr="00C857BB" w:rsidTr="001920DB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</w:tr>
      <w:tr w:rsidR="009F372C" w:rsidRPr="00C857BB" w:rsidTr="00B5760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</w:tr>
      <w:tr w:rsidR="009F372C" w:rsidRPr="00C857BB" w:rsidTr="007564F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</w:tr>
      <w:tr w:rsidR="009F372C" w:rsidRPr="00C857BB" w:rsidTr="00D43FFA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9F372C" w:rsidRPr="00C857BB" w:rsidTr="00515F8D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9F372C" w:rsidRPr="00C857BB" w:rsidTr="000036B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9F372C" w:rsidRPr="00C857BB" w:rsidTr="00537714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</w:tr>
      <w:tr w:rsidR="009F372C" w:rsidRPr="00C857BB" w:rsidTr="006630D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</w:p>
        </w:tc>
      </w:tr>
      <w:tr w:rsidR="009F372C" w:rsidRPr="00C857BB" w:rsidTr="00FE44C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9F372C" w:rsidRPr="00C857BB" w:rsidTr="004B59A7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315</w:t>
            </w:r>
          </w:p>
        </w:tc>
      </w:tr>
      <w:tr w:rsidR="009F372C" w:rsidRPr="00C857BB" w:rsidTr="00DF3D11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9F372C" w:rsidRPr="00C857BB" w:rsidTr="00206BAF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9F372C" w:rsidRPr="00C857BB" w:rsidTr="00C07B50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</w:tr>
      <w:tr w:rsidR="009F372C" w:rsidRPr="00C857BB" w:rsidTr="00433422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9F372C" w:rsidRPr="00C857BB" w:rsidTr="00651685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F372C" w:rsidRPr="00C857BB" w:rsidTr="0063248E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1802</w:t>
            </w:r>
          </w:p>
        </w:tc>
      </w:tr>
      <w:tr w:rsidR="009F372C" w:rsidRPr="00C857BB" w:rsidTr="003657D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1394</w:t>
            </w:r>
          </w:p>
        </w:tc>
      </w:tr>
      <w:tr w:rsidR="009F372C" w:rsidRPr="00C857BB" w:rsidTr="006463F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9F372C" w:rsidRPr="00C857BB" w:rsidTr="005E05E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</w:tr>
      <w:tr w:rsidR="009F372C" w:rsidRPr="00C857BB" w:rsidTr="0093791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4428" w:type="dxa"/>
            <w:gridSpan w:val="2"/>
          </w:tcPr>
          <w:p w:rsidR="009F372C" w:rsidRPr="00C857BB" w:rsidRDefault="00DF5F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9F372C" w:rsidRPr="00C857BB" w:rsidTr="008124AB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9F372C" w:rsidRPr="00C857BB" w:rsidTr="00FD7E3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2E3206" w:rsidRPr="00C857BB" w:rsidTr="00BF7525">
        <w:tc>
          <w:tcPr>
            <w:tcW w:w="558" w:type="dxa"/>
          </w:tcPr>
          <w:p w:rsidR="002E3206" w:rsidRPr="00C857BB" w:rsidRDefault="002E32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2E3206" w:rsidRPr="00C857BB" w:rsidRDefault="002E32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4428" w:type="dxa"/>
            <w:gridSpan w:val="2"/>
          </w:tcPr>
          <w:p w:rsidR="002E3206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2E3206" w:rsidRPr="00C857BB" w:rsidTr="00C12274">
        <w:tc>
          <w:tcPr>
            <w:tcW w:w="558" w:type="dxa"/>
          </w:tcPr>
          <w:p w:rsidR="002E3206" w:rsidRPr="00C857BB" w:rsidRDefault="002E32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2E3206" w:rsidRPr="00C857BB" w:rsidRDefault="002E32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4428" w:type="dxa"/>
            <w:gridSpan w:val="2"/>
          </w:tcPr>
          <w:p w:rsidR="002E3206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B6218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6C12A5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6A2DFE" w:rsidRPr="00C857BB" w:rsidTr="002B005A">
        <w:trPr>
          <w:trHeight w:val="596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4428" w:type="dxa"/>
            <w:gridSpan w:val="2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F372C" w:rsidRPr="00C857BB" w:rsidTr="00870797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4428" w:type="dxa"/>
            <w:gridSpan w:val="2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F372C" w:rsidRPr="00C857BB" w:rsidTr="0035116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4428" w:type="dxa"/>
            <w:gridSpan w:val="2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F372C" w:rsidRPr="00C857BB" w:rsidTr="009F7292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4428" w:type="dxa"/>
            <w:gridSpan w:val="2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F372C" w:rsidRPr="00C857BB" w:rsidTr="006050EB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566</w:t>
            </w:r>
          </w:p>
        </w:tc>
      </w:tr>
      <w:tr w:rsidR="009F372C" w:rsidRPr="00C857BB" w:rsidTr="006B3288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6A2DFE" w:rsidRPr="00C857BB" w:rsidTr="006314EC">
        <w:trPr>
          <w:trHeight w:val="596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12</w:t>
            </w:r>
          </w:p>
        </w:tc>
        <w:tc>
          <w:tcPr>
            <w:tcW w:w="4590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4428" w:type="dxa"/>
            <w:gridSpan w:val="2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9F372C" w:rsidRPr="00C857BB" w:rsidTr="00CA478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 w:rsidR="005B6795"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5320</w:t>
            </w:r>
          </w:p>
        </w:tc>
      </w:tr>
      <w:tr w:rsidR="009F372C" w:rsidRPr="00C857BB" w:rsidTr="00433E2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2300</w:t>
            </w:r>
          </w:p>
        </w:tc>
      </w:tr>
      <w:tr w:rsidR="009F372C" w:rsidRPr="00C857BB" w:rsidTr="00DA1BDF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</w:tr>
      <w:tr w:rsidR="009F372C" w:rsidRPr="00C857BB" w:rsidTr="00CC13ED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600</w:t>
            </w:r>
          </w:p>
        </w:tc>
      </w:tr>
      <w:tr w:rsidR="009F372C" w:rsidRPr="00C857BB" w:rsidTr="00884AF0">
        <w:trPr>
          <w:trHeight w:val="596"/>
        </w:trPr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9F372C" w:rsidRPr="00C857BB" w:rsidTr="002541D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4428" w:type="dxa"/>
            <w:gridSpan w:val="2"/>
          </w:tcPr>
          <w:p w:rsidR="009F372C" w:rsidRPr="00C857BB" w:rsidRDefault="0076750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B53B8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4428" w:type="dxa"/>
            <w:gridSpan w:val="2"/>
          </w:tcPr>
          <w:p w:rsidR="009F372C" w:rsidRPr="00C857BB" w:rsidRDefault="0076750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545B40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4428" w:type="dxa"/>
            <w:gridSpan w:val="2"/>
          </w:tcPr>
          <w:p w:rsidR="009F372C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9F372C" w:rsidRPr="00C857BB" w:rsidTr="00974A8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F372C" w:rsidRPr="00C857BB" w:rsidTr="004B6AA0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9F372C" w:rsidRPr="00C857BB" w:rsidTr="00302AB4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</w:tr>
      <w:tr w:rsidR="009F372C" w:rsidRPr="00C857BB" w:rsidTr="00B94314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4428" w:type="dxa"/>
            <w:gridSpan w:val="2"/>
          </w:tcPr>
          <w:p w:rsidR="009F372C" w:rsidRPr="00C857BB" w:rsidRDefault="0076750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  <w:r w:rsidR="005B6795"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9F372C" w:rsidRPr="00C857BB" w:rsidTr="00C1424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9F372C" w:rsidRPr="00C857BB" w:rsidTr="002A223A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9F372C" w:rsidRPr="00C857BB" w:rsidTr="00514641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043C88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248</w:t>
            </w:r>
          </w:p>
        </w:tc>
      </w:tr>
      <w:tr w:rsidR="009F372C" w:rsidRPr="00C857BB" w:rsidTr="00795D1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</w:t>
            </w:r>
            <w:r w:rsidR="00767505">
              <w:rPr>
                <w:b/>
                <w:sz w:val="24"/>
                <w:szCs w:val="24"/>
                <w:lang w:val="ro-RO"/>
              </w:rPr>
              <w:t>(buget local)</w:t>
            </w:r>
          </w:p>
        </w:tc>
        <w:tc>
          <w:tcPr>
            <w:tcW w:w="4428" w:type="dxa"/>
            <w:gridSpan w:val="2"/>
          </w:tcPr>
          <w:p w:rsidR="009F372C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C3406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9F372C" w:rsidRPr="00C857BB" w:rsidTr="005522FD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3B5B94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9F372C" w:rsidRPr="00C857BB" w:rsidTr="0023393D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4428" w:type="dxa"/>
            <w:gridSpan w:val="2"/>
          </w:tcPr>
          <w:p w:rsidR="009F372C" w:rsidRPr="00C857BB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9F372C" w:rsidRPr="00C857BB" w:rsidTr="004B44B5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4428" w:type="dxa"/>
            <w:gridSpan w:val="2"/>
          </w:tcPr>
          <w:p w:rsidR="009F372C" w:rsidRPr="00C857BB" w:rsidRDefault="0076750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7F108D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4428" w:type="dxa"/>
            <w:gridSpan w:val="2"/>
          </w:tcPr>
          <w:p w:rsidR="009F372C" w:rsidRDefault="005B67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C649D4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4428" w:type="dxa"/>
            <w:gridSpan w:val="2"/>
          </w:tcPr>
          <w:p w:rsidR="009F372C" w:rsidRPr="00C857BB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9F372C" w:rsidRPr="00C857BB" w:rsidTr="004E1E5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4428" w:type="dxa"/>
            <w:gridSpan w:val="2"/>
          </w:tcPr>
          <w:p w:rsidR="009F372C" w:rsidRPr="00C857BB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9F372C" w:rsidRPr="00C857BB" w:rsidTr="002E387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4428" w:type="dxa"/>
            <w:gridSpan w:val="2"/>
          </w:tcPr>
          <w:p w:rsidR="009F372C" w:rsidRPr="00C857BB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220</w:t>
            </w:r>
          </w:p>
        </w:tc>
      </w:tr>
      <w:tr w:rsidR="009F372C" w:rsidRPr="00C857BB" w:rsidTr="003729A5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4428" w:type="dxa"/>
            <w:gridSpan w:val="2"/>
          </w:tcPr>
          <w:p w:rsidR="009F372C" w:rsidRPr="00C857BB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9F372C" w:rsidRPr="00C857BB" w:rsidTr="00594340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4428" w:type="dxa"/>
            <w:gridSpan w:val="2"/>
          </w:tcPr>
          <w:p w:rsidR="009F372C" w:rsidRPr="00C857BB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9F372C" w:rsidRPr="00C857BB" w:rsidTr="00FD3048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4428" w:type="dxa"/>
            <w:gridSpan w:val="2"/>
          </w:tcPr>
          <w:p w:rsidR="009F372C" w:rsidRPr="00C857BB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9F372C" w:rsidRPr="00C857BB" w:rsidTr="0089165F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4428" w:type="dxa"/>
            <w:gridSpan w:val="2"/>
          </w:tcPr>
          <w:p w:rsidR="009F372C" w:rsidRDefault="002032D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6A2DFE" w:rsidRPr="00C857BB" w:rsidTr="007008E7">
        <w:trPr>
          <w:trHeight w:val="899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4428" w:type="dxa"/>
            <w:gridSpan w:val="2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9C4ED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1556</w:t>
            </w:r>
          </w:p>
        </w:tc>
      </w:tr>
      <w:tr w:rsidR="009F372C" w:rsidRPr="00C857BB" w:rsidTr="002F0160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9F372C" w:rsidRPr="00C857BB" w:rsidTr="001C2EE1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F71605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</w:tr>
      <w:tr w:rsidR="009F372C" w:rsidRPr="00C857BB" w:rsidTr="00752491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4428" w:type="dxa"/>
            <w:gridSpan w:val="2"/>
          </w:tcPr>
          <w:p w:rsidR="009F372C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F372C" w:rsidRPr="00C857BB" w:rsidTr="00E200CD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F372C" w:rsidRPr="00C857BB" w:rsidTr="001D55D7">
        <w:trPr>
          <w:trHeight w:val="547"/>
        </w:trPr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F372C" w:rsidRPr="00C857BB" w:rsidTr="00705871">
        <w:trPr>
          <w:trHeight w:val="547"/>
        </w:trPr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</w:tr>
      <w:tr w:rsidR="006A2DFE" w:rsidRPr="00C857BB" w:rsidTr="00B32E65">
        <w:trPr>
          <w:trHeight w:val="596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28" w:type="dxa"/>
            <w:gridSpan w:val="2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225</w:t>
            </w:r>
          </w:p>
        </w:tc>
      </w:tr>
      <w:tr w:rsidR="009F372C" w:rsidRPr="00C857BB" w:rsidTr="007077A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9F372C" w:rsidRPr="00C857BB" w:rsidTr="008C7ED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4428" w:type="dxa"/>
            <w:gridSpan w:val="2"/>
          </w:tcPr>
          <w:p w:rsidR="009F372C" w:rsidRPr="00C857BB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9F372C" w:rsidRPr="00C857BB" w:rsidTr="00D8089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4428" w:type="dxa"/>
            <w:gridSpan w:val="2"/>
          </w:tcPr>
          <w:p w:rsidR="009F372C" w:rsidRDefault="008747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F372C" w:rsidRPr="00C857BB" w:rsidTr="006C6065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5320</w:t>
            </w:r>
          </w:p>
        </w:tc>
      </w:tr>
      <w:tr w:rsidR="009F372C" w:rsidRPr="00C857BB" w:rsidTr="000A2BB1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4428" w:type="dxa"/>
            <w:gridSpan w:val="2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9F372C" w:rsidRPr="00C857BB" w:rsidTr="009C016E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9F372C" w:rsidRPr="00C857BB" w:rsidTr="00C33383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6A2DFE" w:rsidRPr="00C857BB" w:rsidTr="00BF5853">
        <w:trPr>
          <w:trHeight w:val="596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4428" w:type="dxa"/>
            <w:gridSpan w:val="2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111EDF" w:rsidRPr="00C857BB" w:rsidTr="00461FB7">
        <w:trPr>
          <w:trHeight w:val="899"/>
        </w:trPr>
        <w:tc>
          <w:tcPr>
            <w:tcW w:w="558" w:type="dxa"/>
          </w:tcPr>
          <w:p w:rsidR="00111EDF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111EDF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4428" w:type="dxa"/>
            <w:gridSpan w:val="2"/>
          </w:tcPr>
          <w:p w:rsidR="00111EDF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9F372C" w:rsidRPr="00C857BB" w:rsidTr="00AF45E7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17363</w:t>
            </w:r>
          </w:p>
        </w:tc>
      </w:tr>
      <w:tr w:rsidR="009F372C" w:rsidRPr="00C857BB" w:rsidTr="006D1CEB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 w:rsidR="00111EDF"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259</w:t>
            </w:r>
          </w:p>
        </w:tc>
      </w:tr>
      <w:tr w:rsidR="009F372C" w:rsidRPr="00C857BB" w:rsidTr="00167C91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61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6A2DFE" w:rsidRPr="00C857BB" w:rsidTr="00D16DD7">
        <w:trPr>
          <w:trHeight w:val="596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4428" w:type="dxa"/>
            <w:gridSpan w:val="2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9F372C" w:rsidRPr="00C857BB" w:rsidTr="005A46F9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Default="009F372C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Pompa submersibila</w:t>
            </w:r>
            <w:r w:rsidR="00111EDF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28" w:type="dxa"/>
            <w:gridSpan w:val="2"/>
          </w:tcPr>
          <w:p w:rsidR="009F372C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111EDF" w:rsidRPr="00C857BB" w:rsidTr="005A46F9">
        <w:tc>
          <w:tcPr>
            <w:tcW w:w="558" w:type="dxa"/>
          </w:tcPr>
          <w:p w:rsidR="00111EDF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111EDF" w:rsidRDefault="008161F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</w:p>
        </w:tc>
        <w:tc>
          <w:tcPr>
            <w:tcW w:w="4428" w:type="dxa"/>
            <w:gridSpan w:val="2"/>
          </w:tcPr>
          <w:p w:rsidR="00111EDF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9F372C" w:rsidRPr="00C857BB" w:rsidTr="00AA37B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  <w:r w:rsidR="00111EDF">
              <w:rPr>
                <w:b/>
                <w:sz w:val="24"/>
                <w:szCs w:val="24"/>
                <w:lang w:val="ro-RO"/>
              </w:rPr>
              <w:t xml:space="preserve"> total  cap 65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2232</w:t>
            </w:r>
          </w:p>
        </w:tc>
      </w:tr>
      <w:tr w:rsidR="009F372C" w:rsidRPr="00C857BB" w:rsidTr="0027198C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4428" w:type="dxa"/>
            <w:gridSpan w:val="2"/>
          </w:tcPr>
          <w:p w:rsidR="009F372C" w:rsidRPr="00C857BB" w:rsidRDefault="00111E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6A2DFE" w:rsidRPr="00C857BB" w:rsidTr="00527026">
        <w:trPr>
          <w:trHeight w:val="879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4428" w:type="dxa"/>
            <w:gridSpan w:val="2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9F372C" w:rsidRPr="00C857BB" w:rsidTr="00B00266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</w:t>
            </w:r>
            <w:r w:rsidR="00111EDF">
              <w:rPr>
                <w:b/>
                <w:sz w:val="24"/>
                <w:szCs w:val="24"/>
                <w:lang w:val="ro-RO"/>
              </w:rPr>
              <w:t>(scoala si gradinita)</w:t>
            </w:r>
          </w:p>
        </w:tc>
        <w:tc>
          <w:tcPr>
            <w:tcW w:w="4428" w:type="dxa"/>
            <w:gridSpan w:val="2"/>
          </w:tcPr>
          <w:p w:rsidR="009F372C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F372C" w:rsidRPr="00C857BB" w:rsidTr="00041BD7">
        <w:tc>
          <w:tcPr>
            <w:tcW w:w="558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Pr="00C857BB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4428" w:type="dxa"/>
            <w:gridSpan w:val="2"/>
          </w:tcPr>
          <w:p w:rsidR="009F372C" w:rsidRPr="00C857BB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6A2DFE" w:rsidRPr="00C857BB" w:rsidTr="00A62382">
        <w:trPr>
          <w:trHeight w:val="879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4428" w:type="dxa"/>
            <w:gridSpan w:val="2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6A2DFE" w:rsidRPr="00C857BB" w:rsidTr="006A2DFE">
        <w:trPr>
          <w:trHeight w:val="596"/>
        </w:trPr>
        <w:tc>
          <w:tcPr>
            <w:tcW w:w="558" w:type="dxa"/>
          </w:tcPr>
          <w:p w:rsidR="006A2DFE" w:rsidRPr="00C857BB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4428" w:type="dxa"/>
            <w:gridSpan w:val="2"/>
            <w:tcBorders>
              <w:right w:val="single" w:sz="4" w:space="0" w:color="auto"/>
            </w:tcBorders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6A2DFE" w:rsidRPr="00C857BB" w:rsidTr="005E2B09">
        <w:tc>
          <w:tcPr>
            <w:tcW w:w="558" w:type="dxa"/>
          </w:tcPr>
          <w:p w:rsidR="006A2DFE" w:rsidRPr="00C857BB" w:rsidRDefault="001F4E9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bookmarkStart w:id="0" w:name="_GoBack"/>
            <w:bookmarkEnd w:id="0"/>
          </w:p>
        </w:tc>
        <w:tc>
          <w:tcPr>
            <w:tcW w:w="4590" w:type="dxa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4428" w:type="dxa"/>
            <w:gridSpan w:val="2"/>
          </w:tcPr>
          <w:p w:rsidR="006A2DFE" w:rsidRDefault="006A2DF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1145</w:t>
            </w:r>
          </w:p>
        </w:tc>
      </w:tr>
      <w:tr w:rsidR="009F372C" w:rsidRPr="00C857BB" w:rsidTr="00791AE6">
        <w:tc>
          <w:tcPr>
            <w:tcW w:w="558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4428" w:type="dxa"/>
            <w:gridSpan w:val="2"/>
          </w:tcPr>
          <w:p w:rsidR="009F372C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161FF" w:rsidRPr="00C857BB" w:rsidTr="008161FF">
        <w:trPr>
          <w:trHeight w:val="1271"/>
        </w:trPr>
        <w:tc>
          <w:tcPr>
            <w:tcW w:w="558" w:type="dxa"/>
          </w:tcPr>
          <w:p w:rsidR="008161FF" w:rsidRDefault="008161F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161FF" w:rsidRDefault="008161F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4428" w:type="dxa"/>
            <w:gridSpan w:val="2"/>
          </w:tcPr>
          <w:p w:rsidR="008161FF" w:rsidRDefault="008161F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</w:tr>
      <w:tr w:rsidR="009F372C" w:rsidRPr="00C857BB" w:rsidTr="005073B2">
        <w:tc>
          <w:tcPr>
            <w:tcW w:w="558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9F372C" w:rsidRDefault="009F372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4428" w:type="dxa"/>
            <w:gridSpan w:val="2"/>
          </w:tcPr>
          <w:p w:rsidR="009F372C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8161FF">
              <w:rPr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b/>
                <w:sz w:val="24"/>
                <w:szCs w:val="24"/>
                <w:lang w:val="ro-RO"/>
              </w:rPr>
              <w:t>000</w:t>
            </w:r>
          </w:p>
        </w:tc>
      </w:tr>
      <w:tr w:rsidR="00A246F6" w:rsidRPr="00C857BB" w:rsidTr="00A246F6">
        <w:tc>
          <w:tcPr>
            <w:tcW w:w="558" w:type="dxa"/>
            <w:vMerge w:val="restart"/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  <w:vMerge w:val="restart"/>
          </w:tcPr>
          <w:p w:rsidR="00A246F6" w:rsidRDefault="008161F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4428" w:type="dxa"/>
            <w:gridSpan w:val="2"/>
            <w:tcBorders>
              <w:bottom w:val="nil"/>
            </w:tcBorders>
          </w:tcPr>
          <w:p w:rsidR="00A246F6" w:rsidRDefault="008161F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A246F6" w:rsidRPr="00C857BB" w:rsidTr="00A246F6">
        <w:trPr>
          <w:trHeight w:val="241"/>
        </w:trPr>
        <w:tc>
          <w:tcPr>
            <w:tcW w:w="558" w:type="dxa"/>
            <w:vMerge/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  <w:vMerge/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  <w:tcBorders>
              <w:top w:val="nil"/>
              <w:right w:val="nil"/>
            </w:tcBorders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898" w:type="dxa"/>
            <w:tcBorders>
              <w:top w:val="nil"/>
              <w:left w:val="nil"/>
            </w:tcBorders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246F6" w:rsidRPr="00C857BB" w:rsidTr="00345A26">
        <w:tc>
          <w:tcPr>
            <w:tcW w:w="558" w:type="dxa"/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4428" w:type="dxa"/>
            <w:gridSpan w:val="2"/>
          </w:tcPr>
          <w:p w:rsidR="00A246F6" w:rsidRDefault="00A246F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17636</w:t>
            </w:r>
          </w:p>
        </w:tc>
      </w:tr>
    </w:tbl>
    <w:p w:rsidR="00EB4A00" w:rsidRDefault="0045581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EB4A00">
        <w:rPr>
          <w:b/>
          <w:sz w:val="24"/>
          <w:szCs w:val="24"/>
          <w:lang w:val="ro-RO"/>
        </w:rPr>
        <w:t xml:space="preserve"> Se utilizeaza excedentul </w:t>
      </w:r>
      <w:r w:rsidR="00A246F6">
        <w:rPr>
          <w:b/>
          <w:sz w:val="24"/>
          <w:szCs w:val="24"/>
          <w:lang w:val="ro-RO"/>
        </w:rPr>
        <w:t>pentru sectiunea dezvoltare 273</w:t>
      </w:r>
      <w:r w:rsidR="00EB4A00">
        <w:rPr>
          <w:b/>
          <w:sz w:val="24"/>
          <w:szCs w:val="24"/>
          <w:lang w:val="ro-RO"/>
        </w:rPr>
        <w:t xml:space="preserve"> mii lei.       Excedent</w:t>
      </w:r>
      <w:r w:rsidR="000E48F7">
        <w:rPr>
          <w:b/>
          <w:sz w:val="24"/>
          <w:szCs w:val="24"/>
          <w:lang w:val="ro-RO"/>
        </w:rPr>
        <w:t xml:space="preserve"> ani preceden</w:t>
      </w:r>
      <w:r w:rsidR="00A246F6">
        <w:rPr>
          <w:b/>
          <w:sz w:val="24"/>
          <w:szCs w:val="24"/>
          <w:lang w:val="ro-RO"/>
        </w:rPr>
        <w:t>ti 273 387,91 lei</w:t>
      </w:r>
      <w:r w:rsidR="000E48F7">
        <w:rPr>
          <w:b/>
          <w:sz w:val="24"/>
          <w:szCs w:val="24"/>
          <w:lang w:val="ro-RO"/>
        </w:rPr>
        <w:t xml:space="preserve">.                              </w:t>
      </w:r>
    </w:p>
    <w:p w:rsidR="008A1D67" w:rsidRDefault="008A1D67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2  Primarul    comunei si contabilul   unitatii  vor duce la indeplinire prevederile </w:t>
      </w:r>
      <w:r w:rsidR="00F3429D">
        <w:rPr>
          <w:b/>
          <w:sz w:val="24"/>
          <w:szCs w:val="24"/>
          <w:lang w:val="ro-RO"/>
        </w:rPr>
        <w:t>prezentei hotarari.</w:t>
      </w:r>
    </w:p>
    <w:p w:rsidR="00F3429D" w:rsidRDefault="002F4BE9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F3429D">
        <w:rPr>
          <w:b/>
          <w:sz w:val="24"/>
          <w:szCs w:val="24"/>
          <w:lang w:val="ro-RO"/>
        </w:rPr>
        <w:t>Art. 3 Secretarul general al comunei Gura Ialomitei, judetul Ialomita, va comunica prezenta hotarare: domnului Florea Alexandru, Primar al comunei Gura Ialomitei; doamnei Radu Radita, contabilul unitatii si Institutiei Prefectului-judetul Ialomita in vederea exercitarii controlului de legalitate.</w:t>
      </w:r>
    </w:p>
    <w:p w:rsidR="00F3429D" w:rsidRDefault="002F4BE9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F3429D">
        <w:rPr>
          <w:b/>
          <w:sz w:val="24"/>
          <w:szCs w:val="24"/>
          <w:lang w:val="ro-RO"/>
        </w:rPr>
        <w:t>Prezenta hotarare a fost adoptata cu un numar de 10 voturi pentru, cu un  numar de 0  voturi abtineri, cu un numar de 0 voturi impotriva, din numarul de 10 consilieri locali prezenti la sedi</w:t>
      </w:r>
      <w:r w:rsidR="006730F4">
        <w:rPr>
          <w:b/>
          <w:sz w:val="24"/>
          <w:szCs w:val="24"/>
          <w:lang w:val="ro-RO"/>
        </w:rPr>
        <w:t>nta , din numarul total de 11 c</w:t>
      </w:r>
      <w:r w:rsidR="00F3429D">
        <w:rPr>
          <w:b/>
          <w:sz w:val="24"/>
          <w:szCs w:val="24"/>
          <w:lang w:val="ro-RO"/>
        </w:rPr>
        <w:t xml:space="preserve">onsilieri locali </w:t>
      </w:r>
      <w:r w:rsidR="006730F4">
        <w:rPr>
          <w:b/>
          <w:sz w:val="24"/>
          <w:szCs w:val="24"/>
          <w:lang w:val="ro-RO"/>
        </w:rPr>
        <w:t>in functie .</w:t>
      </w:r>
    </w:p>
    <w:p w:rsidR="006730F4" w:rsidRDefault="002F4BE9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</w:t>
      </w:r>
      <w:r w:rsidR="006730F4">
        <w:rPr>
          <w:b/>
          <w:sz w:val="24"/>
          <w:szCs w:val="24"/>
          <w:lang w:val="ro-RO"/>
        </w:rPr>
        <w:t>PRESEDINTE DE SEDINTA                                                CONTRASEMNEAZA</w:t>
      </w:r>
    </w:p>
    <w:p w:rsidR="006730F4" w:rsidRDefault="002F4BE9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</w:t>
      </w:r>
      <w:r w:rsidR="006730F4">
        <w:rPr>
          <w:b/>
          <w:sz w:val="24"/>
          <w:szCs w:val="24"/>
          <w:lang w:val="ro-RO"/>
        </w:rPr>
        <w:t>CONSILIER LOCAL                                                             SECRETAR GENERAL</w:t>
      </w:r>
    </w:p>
    <w:p w:rsidR="006730F4" w:rsidRDefault="002F4BE9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</w:t>
      </w:r>
      <w:r w:rsidR="006730F4">
        <w:rPr>
          <w:b/>
          <w:sz w:val="24"/>
          <w:szCs w:val="24"/>
          <w:lang w:val="ro-RO"/>
        </w:rPr>
        <w:t>SPANU FANEL                                                                   IVASCU STEFANA</w:t>
      </w:r>
    </w:p>
    <w:p w:rsidR="006730F4" w:rsidRDefault="006730F4" w:rsidP="008A1D67">
      <w:pPr>
        <w:jc w:val="both"/>
        <w:rPr>
          <w:b/>
          <w:sz w:val="24"/>
          <w:szCs w:val="24"/>
          <w:lang w:val="ro-RO"/>
        </w:rPr>
      </w:pPr>
    </w:p>
    <w:p w:rsidR="006730F4" w:rsidRDefault="006730F4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Nr.12</w:t>
      </w:r>
    </w:p>
    <w:p w:rsidR="006730F4" w:rsidRDefault="006730F4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6730F4" w:rsidRDefault="006730F4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18 03 2025</w:t>
      </w:r>
    </w:p>
    <w:sectPr w:rsidR="00673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55EF"/>
    <w:rsid w:val="00017683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1CB7"/>
    <w:rsid w:val="001E2E73"/>
    <w:rsid w:val="001F4E9B"/>
    <w:rsid w:val="002010F8"/>
    <w:rsid w:val="002032DD"/>
    <w:rsid w:val="00205620"/>
    <w:rsid w:val="00210A72"/>
    <w:rsid w:val="00264DF3"/>
    <w:rsid w:val="0029374A"/>
    <w:rsid w:val="002954C0"/>
    <w:rsid w:val="002B11DB"/>
    <w:rsid w:val="002B3331"/>
    <w:rsid w:val="002B6B8C"/>
    <w:rsid w:val="002C2B3C"/>
    <w:rsid w:val="002D5FCF"/>
    <w:rsid w:val="002E01A7"/>
    <w:rsid w:val="002E3206"/>
    <w:rsid w:val="002E7E63"/>
    <w:rsid w:val="002F41F5"/>
    <w:rsid w:val="002F4BE9"/>
    <w:rsid w:val="002F6710"/>
    <w:rsid w:val="00301959"/>
    <w:rsid w:val="0032169C"/>
    <w:rsid w:val="003252B4"/>
    <w:rsid w:val="00354F1C"/>
    <w:rsid w:val="00376E8F"/>
    <w:rsid w:val="00387456"/>
    <w:rsid w:val="00396F1B"/>
    <w:rsid w:val="003F6257"/>
    <w:rsid w:val="00436143"/>
    <w:rsid w:val="00455810"/>
    <w:rsid w:val="00457A7C"/>
    <w:rsid w:val="00467AFB"/>
    <w:rsid w:val="00476945"/>
    <w:rsid w:val="00492297"/>
    <w:rsid w:val="00493C64"/>
    <w:rsid w:val="004A3E76"/>
    <w:rsid w:val="004A4EC0"/>
    <w:rsid w:val="004C02C3"/>
    <w:rsid w:val="004E480A"/>
    <w:rsid w:val="004E5E5A"/>
    <w:rsid w:val="004F301B"/>
    <w:rsid w:val="004F4C6D"/>
    <w:rsid w:val="004F5BDF"/>
    <w:rsid w:val="00505354"/>
    <w:rsid w:val="00507BCF"/>
    <w:rsid w:val="005207D8"/>
    <w:rsid w:val="0052681B"/>
    <w:rsid w:val="005634DD"/>
    <w:rsid w:val="005732E7"/>
    <w:rsid w:val="00573AC2"/>
    <w:rsid w:val="00586C3D"/>
    <w:rsid w:val="005B6795"/>
    <w:rsid w:val="005C0DD2"/>
    <w:rsid w:val="00623A46"/>
    <w:rsid w:val="0064185B"/>
    <w:rsid w:val="00642CFC"/>
    <w:rsid w:val="00645D4A"/>
    <w:rsid w:val="006514D4"/>
    <w:rsid w:val="006516A4"/>
    <w:rsid w:val="00657468"/>
    <w:rsid w:val="006730F4"/>
    <w:rsid w:val="00681DAD"/>
    <w:rsid w:val="00683B0E"/>
    <w:rsid w:val="00691137"/>
    <w:rsid w:val="006A1712"/>
    <w:rsid w:val="006A2DFE"/>
    <w:rsid w:val="006A71E0"/>
    <w:rsid w:val="006B63A9"/>
    <w:rsid w:val="006D1573"/>
    <w:rsid w:val="006E1832"/>
    <w:rsid w:val="006E2FC8"/>
    <w:rsid w:val="006F5E07"/>
    <w:rsid w:val="007002B3"/>
    <w:rsid w:val="00714ADF"/>
    <w:rsid w:val="00725389"/>
    <w:rsid w:val="007262CA"/>
    <w:rsid w:val="0073785D"/>
    <w:rsid w:val="00767505"/>
    <w:rsid w:val="00775CBD"/>
    <w:rsid w:val="00782631"/>
    <w:rsid w:val="007A479F"/>
    <w:rsid w:val="007B143F"/>
    <w:rsid w:val="007B2DA7"/>
    <w:rsid w:val="007C34B0"/>
    <w:rsid w:val="007C734A"/>
    <w:rsid w:val="007E4F27"/>
    <w:rsid w:val="007F03E9"/>
    <w:rsid w:val="007F1C75"/>
    <w:rsid w:val="00804D95"/>
    <w:rsid w:val="008161FF"/>
    <w:rsid w:val="00816761"/>
    <w:rsid w:val="00842196"/>
    <w:rsid w:val="0085283D"/>
    <w:rsid w:val="00852A44"/>
    <w:rsid w:val="00860F54"/>
    <w:rsid w:val="008747D0"/>
    <w:rsid w:val="00877266"/>
    <w:rsid w:val="00881472"/>
    <w:rsid w:val="00881AD9"/>
    <w:rsid w:val="008A1D67"/>
    <w:rsid w:val="008E2E78"/>
    <w:rsid w:val="008F2A47"/>
    <w:rsid w:val="008F7247"/>
    <w:rsid w:val="00922E79"/>
    <w:rsid w:val="00925D27"/>
    <w:rsid w:val="00956D28"/>
    <w:rsid w:val="00973C54"/>
    <w:rsid w:val="00990E4F"/>
    <w:rsid w:val="009A1AAC"/>
    <w:rsid w:val="009B3FED"/>
    <w:rsid w:val="009C1752"/>
    <w:rsid w:val="009F372C"/>
    <w:rsid w:val="00A07E62"/>
    <w:rsid w:val="00A246F6"/>
    <w:rsid w:val="00A27AD4"/>
    <w:rsid w:val="00A36DF4"/>
    <w:rsid w:val="00A553C9"/>
    <w:rsid w:val="00A72706"/>
    <w:rsid w:val="00A83954"/>
    <w:rsid w:val="00AA1977"/>
    <w:rsid w:val="00AB1CC9"/>
    <w:rsid w:val="00AC7284"/>
    <w:rsid w:val="00AD259F"/>
    <w:rsid w:val="00AF03ED"/>
    <w:rsid w:val="00B01304"/>
    <w:rsid w:val="00B0203C"/>
    <w:rsid w:val="00B142E0"/>
    <w:rsid w:val="00B30C45"/>
    <w:rsid w:val="00B376CF"/>
    <w:rsid w:val="00B754D6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BE7A93"/>
    <w:rsid w:val="00C211BD"/>
    <w:rsid w:val="00C27F78"/>
    <w:rsid w:val="00C33B75"/>
    <w:rsid w:val="00C36C36"/>
    <w:rsid w:val="00C45D93"/>
    <w:rsid w:val="00C4652D"/>
    <w:rsid w:val="00C47069"/>
    <w:rsid w:val="00C65248"/>
    <w:rsid w:val="00C75FEA"/>
    <w:rsid w:val="00C835CE"/>
    <w:rsid w:val="00C84307"/>
    <w:rsid w:val="00C857BB"/>
    <w:rsid w:val="00CA6535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61A16"/>
    <w:rsid w:val="00D810E5"/>
    <w:rsid w:val="00D91E66"/>
    <w:rsid w:val="00DB7CE6"/>
    <w:rsid w:val="00DC059C"/>
    <w:rsid w:val="00DE1900"/>
    <w:rsid w:val="00DF5F63"/>
    <w:rsid w:val="00E05056"/>
    <w:rsid w:val="00E0519E"/>
    <w:rsid w:val="00E06511"/>
    <w:rsid w:val="00E24AE6"/>
    <w:rsid w:val="00E25F46"/>
    <w:rsid w:val="00E34AC5"/>
    <w:rsid w:val="00E60F06"/>
    <w:rsid w:val="00E67A20"/>
    <w:rsid w:val="00E7018F"/>
    <w:rsid w:val="00E80423"/>
    <w:rsid w:val="00E809EE"/>
    <w:rsid w:val="00E95CE3"/>
    <w:rsid w:val="00EA668A"/>
    <w:rsid w:val="00EB4A00"/>
    <w:rsid w:val="00ED3620"/>
    <w:rsid w:val="00EE3C71"/>
    <w:rsid w:val="00EF6EAB"/>
    <w:rsid w:val="00F03065"/>
    <w:rsid w:val="00F3429D"/>
    <w:rsid w:val="00F46049"/>
    <w:rsid w:val="00F51AEE"/>
    <w:rsid w:val="00F77C96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2025-03-19T10:07:00Z</cp:lastPrinted>
  <dcterms:created xsi:type="dcterms:W3CDTF">2025-03-19T09:49:00Z</dcterms:created>
  <dcterms:modified xsi:type="dcterms:W3CDTF">2025-03-19T10:45:00Z</dcterms:modified>
</cp:coreProperties>
</file>