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55" w:rsidRPr="00B55455" w:rsidRDefault="00614524">
      <w:pPr>
        <w:rPr>
          <w:b/>
        </w:rPr>
      </w:pPr>
      <w:r>
        <w:rPr>
          <w:b/>
        </w:rPr>
        <w:t xml:space="preserve">           </w:t>
      </w:r>
      <w:r w:rsidR="007D0AC3">
        <w:rPr>
          <w:b/>
        </w:rPr>
        <w:t>Anexa</w:t>
      </w:r>
      <w:r w:rsidR="00257433">
        <w:rPr>
          <w:b/>
        </w:rPr>
        <w:t xml:space="preserve"> nr.1</w:t>
      </w:r>
      <w:r w:rsidR="007D0AC3">
        <w:rPr>
          <w:b/>
        </w:rPr>
        <w:t xml:space="preserve"> la  hotararea nr. 23/16 05 2025 </w:t>
      </w:r>
    </w:p>
    <w:p w:rsidR="00B55455" w:rsidRPr="00B55455" w:rsidRDefault="00B55455">
      <w:pPr>
        <w:rPr>
          <w:b/>
        </w:rPr>
      </w:pPr>
    </w:p>
    <w:p w:rsidR="00E7377D" w:rsidRPr="00B55455" w:rsidRDefault="00CE6D4D">
      <w:pPr>
        <w:rPr>
          <w:b/>
        </w:rPr>
      </w:pPr>
      <w:r w:rsidRPr="00B55455">
        <w:rPr>
          <w:b/>
        </w:rPr>
        <w:t>S</w:t>
      </w:r>
      <w:r w:rsidR="00B55455" w:rsidRPr="00B55455">
        <w:rPr>
          <w:b/>
        </w:rPr>
        <w:t>TRATEGIA DE DEZVOLTARE A SERVICIILOR SOCIALE LA NIVELUL COMUNEI PENTRU PERIOADA 2025-2030</w:t>
      </w:r>
    </w:p>
    <w:p w:rsidR="00B55455" w:rsidRPr="00B55455" w:rsidRDefault="00B55455">
      <w:pPr>
        <w:rPr>
          <w:b/>
        </w:rPr>
      </w:pPr>
      <w:proofErr w:type="gramStart"/>
      <w:r w:rsidRPr="00B55455">
        <w:rPr>
          <w:b/>
        </w:rPr>
        <w:t>Consideratii  generale</w:t>
      </w:r>
      <w:proofErr w:type="gramEnd"/>
      <w:r w:rsidRPr="00B55455">
        <w:rPr>
          <w:b/>
        </w:rPr>
        <w:t xml:space="preserve"> </w:t>
      </w:r>
    </w:p>
    <w:p w:rsidR="00B55455" w:rsidRDefault="00B55455" w:rsidP="00B55455">
      <w:pPr>
        <w:jc w:val="both"/>
        <w:rPr>
          <w:b/>
        </w:rPr>
      </w:pPr>
      <w:r>
        <w:rPr>
          <w:b/>
        </w:rPr>
        <w:t xml:space="preserve">         </w:t>
      </w:r>
      <w:r w:rsidRPr="00B55455">
        <w:rPr>
          <w:b/>
        </w:rPr>
        <w:t xml:space="preserve">Urmare a modificarilor intervenite </w:t>
      </w:r>
      <w:r>
        <w:rPr>
          <w:b/>
        </w:rPr>
        <w:t xml:space="preserve"> in  nevoile sociale ale populatiei localitatii , in comportamentul  general al locuitorilor si in  legislatia nationala  in domeniul asistentei sociale , se impune elaborarea  unei strategii de dezvoltare a serviciilor sociale  acordate de catre Compartimentul de Asistenta Sociala din cadrul aparatului de specialitate  al primarului comunei Gura Ialomitei, judetul Ialomita, pentru perioada 2025-2030   si a unui Plan de masuri in vederea implementarii acesteia.</w:t>
      </w:r>
    </w:p>
    <w:p w:rsidR="00B55455" w:rsidRDefault="00EF67E3" w:rsidP="00B55455">
      <w:pPr>
        <w:jc w:val="both"/>
        <w:rPr>
          <w:b/>
        </w:rPr>
      </w:pPr>
      <w:r>
        <w:rPr>
          <w:b/>
        </w:rPr>
        <w:t xml:space="preserve">           </w:t>
      </w:r>
      <w:r w:rsidR="00B55455">
        <w:rPr>
          <w:b/>
        </w:rPr>
        <w:t>Serviciile so</w:t>
      </w:r>
      <w:r>
        <w:rPr>
          <w:b/>
        </w:rPr>
        <w:t>ciale   reprezinta o component</w:t>
      </w:r>
      <w:r w:rsidR="00B55455">
        <w:rPr>
          <w:b/>
        </w:rPr>
        <w:t xml:space="preserve">a </w:t>
      </w:r>
      <w:r>
        <w:rPr>
          <w:b/>
        </w:rPr>
        <w:t>a sistemului de protecti</w:t>
      </w:r>
      <w:r w:rsidR="00B55455">
        <w:rPr>
          <w:b/>
        </w:rPr>
        <w:t xml:space="preserve">e </w:t>
      </w:r>
      <w:proofErr w:type="gramStart"/>
      <w:r w:rsidR="00B55455">
        <w:rPr>
          <w:b/>
        </w:rPr>
        <w:t>sociala  ,</w:t>
      </w:r>
      <w:proofErr w:type="gramEnd"/>
      <w:r w:rsidR="00B55455">
        <w:rPr>
          <w:b/>
        </w:rPr>
        <w:t xml:space="preserve"> aceasta din urma fiind  un obiectiv impus atentiei in cadrul</w:t>
      </w:r>
      <w:r>
        <w:rPr>
          <w:b/>
        </w:rPr>
        <w:t xml:space="preserve"> proceselor de promovare   a in</w:t>
      </w:r>
      <w:r w:rsidR="00B55455">
        <w:rPr>
          <w:b/>
        </w:rPr>
        <w:t xml:space="preserve">cluziunii sociale . Strategia de </w:t>
      </w:r>
      <w:proofErr w:type="gramStart"/>
      <w:r w:rsidR="00B55455">
        <w:rPr>
          <w:b/>
        </w:rPr>
        <w:t>dezvoltare  a</w:t>
      </w:r>
      <w:proofErr w:type="gramEnd"/>
      <w:r w:rsidR="00B55455">
        <w:rPr>
          <w:b/>
        </w:rPr>
        <w:t xml:space="preserve"> serviciilor sociale  contine cel putin urmatoarele informatii: obiective generale</w:t>
      </w:r>
      <w:r w:rsidR="00434D4E">
        <w:rPr>
          <w:b/>
        </w:rPr>
        <w:t xml:space="preserve">, obiective specifice, planul de implementare al strategiei, responsabilitati si termene de realizare, rezultate asteptate, sursele </w:t>
      </w:r>
      <w:r w:rsidR="00BA5658">
        <w:rPr>
          <w:b/>
        </w:rPr>
        <w:t>de finantare si bugetul estimat</w:t>
      </w:r>
      <w:r w:rsidR="00434D4E">
        <w:rPr>
          <w:b/>
        </w:rPr>
        <w:t>.</w:t>
      </w:r>
    </w:p>
    <w:p w:rsidR="00434D4E" w:rsidRDefault="00EF67E3" w:rsidP="00B55455">
      <w:pPr>
        <w:jc w:val="both"/>
        <w:rPr>
          <w:b/>
        </w:rPr>
      </w:pPr>
      <w:r>
        <w:rPr>
          <w:b/>
        </w:rPr>
        <w:t xml:space="preserve">            </w:t>
      </w:r>
      <w:r w:rsidR="00434D4E">
        <w:rPr>
          <w:b/>
        </w:rPr>
        <w:t xml:space="preserve">Elaborarea </w:t>
      </w:r>
      <w:proofErr w:type="gramStart"/>
      <w:r w:rsidR="00434D4E">
        <w:rPr>
          <w:b/>
        </w:rPr>
        <w:t>strategiei  locale</w:t>
      </w:r>
      <w:proofErr w:type="gramEnd"/>
      <w:r w:rsidR="00434D4E">
        <w:rPr>
          <w:b/>
        </w:rPr>
        <w:t xml:space="preserve"> de dezvoltare  a serviciilor sociale se fundamenteaza   pe informatiile colectate  de Compartiment in exercitarea atributiilor prevazute la art. </w:t>
      </w:r>
      <w:proofErr w:type="gramStart"/>
      <w:r w:rsidR="00434D4E">
        <w:rPr>
          <w:b/>
        </w:rPr>
        <w:t>3 alin.</w:t>
      </w:r>
      <w:proofErr w:type="gramEnd"/>
      <w:r w:rsidR="00434D4E">
        <w:rPr>
          <w:b/>
        </w:rPr>
        <w:t xml:space="preserve"> (2), lit. </w:t>
      </w:r>
      <w:proofErr w:type="gramStart"/>
      <w:r w:rsidR="00434D4E">
        <w:rPr>
          <w:b/>
        </w:rPr>
        <w:t>d</w:t>
      </w:r>
      <w:proofErr w:type="gramEnd"/>
      <w:r w:rsidR="00434D4E">
        <w:rPr>
          <w:b/>
        </w:rPr>
        <w:t xml:space="preserve">) ,h) si i) din H.G. nr. 797/2017 pentru aprobarea regulamentelor cadru de organizare si functionare ale serviciilor publice de asistenta </w:t>
      </w:r>
      <w:proofErr w:type="gramStart"/>
      <w:r w:rsidR="00434D4E">
        <w:rPr>
          <w:b/>
        </w:rPr>
        <w:t>sociala  si</w:t>
      </w:r>
      <w:proofErr w:type="gramEnd"/>
      <w:r w:rsidR="00434D4E">
        <w:rPr>
          <w:b/>
        </w:rPr>
        <w:t xml:space="preserve"> a structurii orientative de personal. Documentul de </w:t>
      </w:r>
      <w:proofErr w:type="gramStart"/>
      <w:r w:rsidR="00434D4E">
        <w:rPr>
          <w:b/>
        </w:rPr>
        <w:t>fundamentare  este</w:t>
      </w:r>
      <w:proofErr w:type="gramEnd"/>
      <w:r w:rsidR="00434D4E">
        <w:rPr>
          <w:b/>
        </w:rPr>
        <w:t xml:space="preserve"> realizat fie direct de Compartiment , fie prin contractarea unor servicii de specialitate  si contine cel putin  urmatoarele informatii:</w:t>
      </w:r>
    </w:p>
    <w:p w:rsidR="00434D4E" w:rsidRDefault="00434D4E" w:rsidP="00B55455">
      <w:pPr>
        <w:jc w:val="both"/>
        <w:rPr>
          <w:b/>
        </w:rPr>
      </w:pPr>
      <w:r>
        <w:rPr>
          <w:b/>
        </w:rPr>
        <w:t>-caracteristici teritoriale ale unitatii administrativ teritoriale;</w:t>
      </w:r>
    </w:p>
    <w:p w:rsidR="00434D4E" w:rsidRDefault="00434D4E" w:rsidP="00B55455">
      <w:pPr>
        <w:jc w:val="both"/>
        <w:rPr>
          <w:b/>
        </w:rPr>
      </w:pPr>
      <w:r>
        <w:rPr>
          <w:b/>
        </w:rPr>
        <w:t xml:space="preserve">-nivelul de </w:t>
      </w:r>
      <w:proofErr w:type="gramStart"/>
      <w:r>
        <w:rPr>
          <w:b/>
        </w:rPr>
        <w:t>dezvoltare  socio</w:t>
      </w:r>
      <w:proofErr w:type="gramEnd"/>
      <w:r w:rsidR="00EF67E3">
        <w:rPr>
          <w:b/>
        </w:rPr>
        <w:t>-</w:t>
      </w:r>
      <w:r>
        <w:rPr>
          <w:b/>
        </w:rPr>
        <w:t>economic  si culturala a regiunii;</w:t>
      </w:r>
    </w:p>
    <w:p w:rsidR="00434D4E" w:rsidRDefault="00434D4E" w:rsidP="00B55455">
      <w:pPr>
        <w:jc w:val="both"/>
        <w:rPr>
          <w:b/>
        </w:rPr>
      </w:pPr>
      <w:r>
        <w:rPr>
          <w:b/>
        </w:rPr>
        <w:t xml:space="preserve">-indicatori demografici cum ar </w:t>
      </w:r>
      <w:proofErr w:type="gramStart"/>
      <w:r>
        <w:rPr>
          <w:b/>
        </w:rPr>
        <w:t>fi :</w:t>
      </w:r>
      <w:proofErr w:type="gramEnd"/>
      <w:r>
        <w:rPr>
          <w:b/>
        </w:rPr>
        <w:t xml:space="preserve"> structura populatiei, dupa varsta, sex, ocupatie, speranta de viata la nastere, speranta de vi</w:t>
      </w:r>
      <w:r w:rsidR="00EF67E3">
        <w:rPr>
          <w:b/>
        </w:rPr>
        <w:t>a</w:t>
      </w:r>
      <w:r>
        <w:rPr>
          <w:b/>
        </w:rPr>
        <w:t>ta sanatoasa  la 65 de ani, soldul migratiei etc;</w:t>
      </w:r>
    </w:p>
    <w:p w:rsidR="002740F7" w:rsidRDefault="00434D4E" w:rsidP="00B55455">
      <w:pPr>
        <w:jc w:val="both"/>
        <w:rPr>
          <w:b/>
        </w:rPr>
      </w:pPr>
      <w:r>
        <w:rPr>
          <w:b/>
        </w:rPr>
        <w:t xml:space="preserve">-tipurile de situatii de </w:t>
      </w:r>
      <w:proofErr w:type="gramStart"/>
      <w:r>
        <w:rPr>
          <w:b/>
        </w:rPr>
        <w:t>dificultate ,</w:t>
      </w:r>
      <w:proofErr w:type="gramEnd"/>
      <w:r>
        <w:rPr>
          <w:b/>
        </w:rPr>
        <w:t xml:space="preserve"> vulnerabilitate, dependenta sau risc social </w:t>
      </w:r>
      <w:r w:rsidR="002740F7">
        <w:rPr>
          <w:b/>
        </w:rPr>
        <w:t>etc, precum si estimarea numarului de beneficiari;</w:t>
      </w:r>
    </w:p>
    <w:p w:rsidR="002740F7" w:rsidRDefault="002740F7" w:rsidP="00B55455">
      <w:pPr>
        <w:jc w:val="both"/>
        <w:rPr>
          <w:b/>
        </w:rPr>
      </w:pPr>
      <w:r>
        <w:rPr>
          <w:b/>
        </w:rPr>
        <w:t>-tipurile de servicii sociale  care ar putea raspunde nevoilor</w:t>
      </w:r>
      <w:r w:rsidR="00AC4283">
        <w:rPr>
          <w:b/>
        </w:rPr>
        <w:t xml:space="preserve"> beneficiarilor identificati  si argumentatia alegeri</w:t>
      </w:r>
      <w:r w:rsidR="00EF67E3">
        <w:rPr>
          <w:b/>
        </w:rPr>
        <w:t>i acestora, Prezenta Strategie</w:t>
      </w:r>
      <w:r w:rsidR="00AC4283">
        <w:rPr>
          <w:b/>
        </w:rPr>
        <w:t xml:space="preserve"> si Planul de actiune corespunzator  sun elaborate  cu respectarea legislatiei in vigoare.</w:t>
      </w:r>
    </w:p>
    <w:p w:rsidR="009627FA" w:rsidRDefault="009627FA" w:rsidP="00B55455">
      <w:pPr>
        <w:jc w:val="both"/>
        <w:rPr>
          <w:b/>
        </w:rPr>
      </w:pPr>
      <w:r>
        <w:rPr>
          <w:b/>
        </w:rPr>
        <w:t>Definitie</w:t>
      </w:r>
    </w:p>
    <w:p w:rsidR="009627FA" w:rsidRDefault="009627FA" w:rsidP="00B55455">
      <w:pPr>
        <w:jc w:val="both"/>
        <w:rPr>
          <w:b/>
        </w:rPr>
      </w:pPr>
      <w:r>
        <w:rPr>
          <w:b/>
        </w:rPr>
        <w:lastRenderedPageBreak/>
        <w:t>In legislatia nationala  care reglementeaza domeniul serviciilor sociale , serviciile sociale sunt definite  astfel:’’Ansamblul complex  de masuri si actiuni realizate pentru a raspunde nevoilor sociale  individuale, familiale sau de grup in vederea prevenirii  si depasirii unor situatii de dificultate , vulnerabilitate, sau dependent  pentru prezervarea  autonomiei si protectiei persoanei, pentru prevenirea marginalizarii  si excluziunii sociale , pentru promovarea incluziunii sociale  si in scopul cresterii calitatii vietii’’.</w:t>
      </w:r>
    </w:p>
    <w:p w:rsidR="009627FA" w:rsidRDefault="009627FA" w:rsidP="00B55455">
      <w:pPr>
        <w:jc w:val="both"/>
        <w:rPr>
          <w:b/>
        </w:rPr>
      </w:pPr>
      <w:r>
        <w:rPr>
          <w:b/>
        </w:rPr>
        <w:t>Scop</w:t>
      </w:r>
    </w:p>
    <w:p w:rsidR="009627FA" w:rsidRDefault="00CB215E" w:rsidP="00B55455">
      <w:pPr>
        <w:jc w:val="both"/>
        <w:rPr>
          <w:b/>
        </w:rPr>
      </w:pPr>
      <w:r>
        <w:rPr>
          <w:b/>
        </w:rPr>
        <w:t>Sco</w:t>
      </w:r>
      <w:r w:rsidR="00EF67E3">
        <w:rPr>
          <w:b/>
        </w:rPr>
        <w:t>pul elaborarii strategiei este a</w:t>
      </w:r>
      <w:r>
        <w:rPr>
          <w:b/>
        </w:rPr>
        <w:t>cela  de a asigura conditiile furnizarii unor servicii sociale de calitate , care implicit sa conduca  la imbunatatirea calitatii vietii  familiilor si persoanelor sarace , fara   niciun  venit  sau cu venituri foarte mici , a persoanelor cu handicap , a somerilor, a pensionarilor, precum si a altor categorii  de pe</w:t>
      </w:r>
      <w:r w:rsidR="00EF67E3">
        <w:rPr>
          <w:b/>
        </w:rPr>
        <w:t>rsoan</w:t>
      </w:r>
      <w:r>
        <w:rPr>
          <w:b/>
        </w:rPr>
        <w:t>e defavorizate din comuna Gura Ialomitei, judetul Ialomita. Serviciile sociale reprezinta  unul din pilonii importanti  ai sprijinului pentru  incluziunea sociala a grupurilor vulnerabile</w:t>
      </w:r>
      <w:r w:rsidR="00BF6865">
        <w:rPr>
          <w:b/>
        </w:rPr>
        <w:t>, si isi vor demonstra eficaci</w:t>
      </w:r>
      <w:r w:rsidR="00D11205">
        <w:rPr>
          <w:b/>
        </w:rPr>
        <w:t xml:space="preserve">tatea  </w:t>
      </w:r>
      <w:r w:rsidR="00EF67E3">
        <w:rPr>
          <w:b/>
        </w:rPr>
        <w:t>a</w:t>
      </w:r>
      <w:r w:rsidR="00D11205">
        <w:rPr>
          <w:b/>
        </w:rPr>
        <w:t>tat timp cat relatia  dintre nevoile grupurilor vulnerabile –oferirea de servicii sociale’’ va fi echilibrata , generand  un raspuns complex   si integrat in care  misiunea serviciilor sociale  se regaseste  sub umbrella incluziunii sociale.</w:t>
      </w:r>
    </w:p>
    <w:p w:rsidR="00D11205" w:rsidRDefault="00D11205" w:rsidP="00B55455">
      <w:pPr>
        <w:jc w:val="both"/>
        <w:rPr>
          <w:b/>
        </w:rPr>
      </w:pPr>
      <w:r>
        <w:rPr>
          <w:b/>
        </w:rPr>
        <w:t>Pricipii si valori</w:t>
      </w:r>
    </w:p>
    <w:p w:rsidR="00D11205" w:rsidRDefault="00D11205" w:rsidP="00B55455">
      <w:pPr>
        <w:jc w:val="both"/>
        <w:rPr>
          <w:b/>
        </w:rPr>
      </w:pPr>
      <w:proofErr w:type="gramStart"/>
      <w:r>
        <w:rPr>
          <w:b/>
        </w:rPr>
        <w:t>Conform</w:t>
      </w:r>
      <w:proofErr w:type="gramEnd"/>
      <w:r>
        <w:rPr>
          <w:b/>
        </w:rPr>
        <w:t xml:space="preserve"> art. 5 </w:t>
      </w:r>
      <w:proofErr w:type="gramStart"/>
      <w:r>
        <w:rPr>
          <w:b/>
        </w:rPr>
        <w:t>din  Legea</w:t>
      </w:r>
      <w:proofErr w:type="gramEnd"/>
      <w:r>
        <w:rPr>
          <w:b/>
        </w:rPr>
        <w:t xml:space="preserve"> asistentei sociale  nr 292/2011 , acordarea serviciilor sociale se intemeiaza pe urmatoarele  valori si principii : </w:t>
      </w:r>
    </w:p>
    <w:p w:rsidR="00D11205" w:rsidRDefault="00D11205" w:rsidP="00B55455">
      <w:pPr>
        <w:jc w:val="both"/>
        <w:rPr>
          <w:b/>
        </w:rPr>
      </w:pPr>
      <w:r>
        <w:rPr>
          <w:b/>
        </w:rPr>
        <w:t xml:space="preserve">-‘’solidaritatea </w:t>
      </w:r>
      <w:proofErr w:type="gramStart"/>
      <w:r>
        <w:rPr>
          <w:b/>
        </w:rPr>
        <w:t>sociala ,</w:t>
      </w:r>
      <w:proofErr w:type="gramEnd"/>
      <w:r>
        <w:rPr>
          <w:b/>
        </w:rPr>
        <w:t xml:space="preserve"> potrivit careia intreaga comunitate participa la sprijinirea  persoanelor  vulnerabile care nece</w:t>
      </w:r>
      <w:r w:rsidR="00EF67E3">
        <w:rPr>
          <w:b/>
        </w:rPr>
        <w:t>sita  suport si misiuni de protecti</w:t>
      </w:r>
      <w:r>
        <w:rPr>
          <w:b/>
        </w:rPr>
        <w:t>e sociala  pentru depasirea  sau limitarea unor situatii de dificultate , in scopul asigurarii incluziunii sociale  a acestei categorii de populatie;</w:t>
      </w:r>
    </w:p>
    <w:p w:rsidR="00D11205" w:rsidRDefault="00D11205" w:rsidP="00B55455">
      <w:pPr>
        <w:jc w:val="both"/>
        <w:rPr>
          <w:b/>
        </w:rPr>
      </w:pPr>
      <w:r>
        <w:rPr>
          <w:b/>
        </w:rPr>
        <w:t>-</w:t>
      </w:r>
      <w:proofErr w:type="gramStart"/>
      <w:r>
        <w:rPr>
          <w:b/>
        </w:rPr>
        <w:t>subsidiaritatea ,</w:t>
      </w:r>
      <w:proofErr w:type="gramEnd"/>
      <w:r>
        <w:rPr>
          <w:b/>
        </w:rPr>
        <w:t xml:space="preserve"> potrivit careia, in situatia in care  persoana sau familia  nu isi poate asigura </w:t>
      </w:r>
      <w:r w:rsidR="00C65DF0">
        <w:rPr>
          <w:b/>
        </w:rPr>
        <w:t>integral nevoile  sociale, intervin colectivita</w:t>
      </w:r>
      <w:r w:rsidR="00EF67E3">
        <w:rPr>
          <w:b/>
        </w:rPr>
        <w:t>tea locala si structurile ei as</w:t>
      </w:r>
      <w:r w:rsidR="00C65DF0">
        <w:rPr>
          <w:b/>
        </w:rPr>
        <w:t>ociative   si, complementar, statul;</w:t>
      </w:r>
    </w:p>
    <w:p w:rsidR="00C65DF0" w:rsidRDefault="00C65DF0" w:rsidP="00B55455">
      <w:pPr>
        <w:jc w:val="both"/>
        <w:rPr>
          <w:b/>
        </w:rPr>
      </w:pPr>
      <w:r>
        <w:rPr>
          <w:b/>
        </w:rPr>
        <w:t>-</w:t>
      </w:r>
      <w:proofErr w:type="gramStart"/>
      <w:r>
        <w:rPr>
          <w:b/>
        </w:rPr>
        <w:t>universalitatea ,</w:t>
      </w:r>
      <w:proofErr w:type="gramEnd"/>
      <w:r>
        <w:rPr>
          <w:b/>
        </w:rPr>
        <w:t xml:space="preserve"> potrivit careia fiecare  persoana are dreptul  la asistenta sociala , in conditiile prevazute de lege;</w:t>
      </w:r>
    </w:p>
    <w:p w:rsidR="00C65DF0" w:rsidRDefault="008D72DD" w:rsidP="00B55455">
      <w:pPr>
        <w:jc w:val="both"/>
        <w:rPr>
          <w:b/>
        </w:rPr>
      </w:pPr>
      <w:r>
        <w:rPr>
          <w:b/>
        </w:rPr>
        <w:t>-respec</w:t>
      </w:r>
      <w:r w:rsidR="00C65DF0">
        <w:rPr>
          <w:b/>
        </w:rPr>
        <w:t>tarea demnitatii u</w:t>
      </w:r>
      <w:r>
        <w:rPr>
          <w:b/>
        </w:rPr>
        <w:t>mane , potrivit careia  fiecarei persoana ii este garantata   dezvoltarea libera si deplina a personalitatii , ii sunt reapectate statutul individual si social  si dre</w:t>
      </w:r>
      <w:r w:rsidR="00EF67E3">
        <w:rPr>
          <w:b/>
        </w:rPr>
        <w:t>ptul la intimidate  si protecti</w:t>
      </w:r>
      <w:r>
        <w:rPr>
          <w:b/>
        </w:rPr>
        <w:t>e impotriva oric</w:t>
      </w:r>
      <w:r w:rsidR="00EF67E3">
        <w:rPr>
          <w:b/>
        </w:rPr>
        <w:t>arui abuz fizic, psihic , intel</w:t>
      </w:r>
      <w:r>
        <w:rPr>
          <w:b/>
        </w:rPr>
        <w:t>ectual, politic sau economic;</w:t>
      </w:r>
    </w:p>
    <w:p w:rsidR="008D72DD" w:rsidRDefault="008D72DD" w:rsidP="00B55455">
      <w:pPr>
        <w:jc w:val="both"/>
        <w:rPr>
          <w:b/>
        </w:rPr>
      </w:pPr>
      <w:r>
        <w:rPr>
          <w:b/>
        </w:rPr>
        <w:t xml:space="preserve">-abordarea </w:t>
      </w:r>
      <w:proofErr w:type="gramStart"/>
      <w:r>
        <w:rPr>
          <w:b/>
        </w:rPr>
        <w:t>individuala ,</w:t>
      </w:r>
      <w:proofErr w:type="gramEnd"/>
      <w:r>
        <w:rPr>
          <w:b/>
        </w:rPr>
        <w:t xml:space="preserve"> potrivit careia masurile de asistenta sociala trebuie adoptate situatiei particulare de viata a fiecarui individ ; acest principiu  ia in considerare caracterul si cauza  unor situatii de urgenta  care pot afecta abilitatile individuale , conditia fizica si mentala , precum si nivelul de integrare sociala a persoanei; suportul adresat situatiei de dificult</w:t>
      </w:r>
      <w:r w:rsidR="00EF67E3">
        <w:rPr>
          <w:b/>
        </w:rPr>
        <w:t>ate individuala consta inclusiv</w:t>
      </w:r>
      <w:r>
        <w:rPr>
          <w:b/>
        </w:rPr>
        <w:t xml:space="preserve"> in masuri de sustinere adresate membrilor familiei beneficiarului;</w:t>
      </w:r>
    </w:p>
    <w:p w:rsidR="008D72DD" w:rsidRDefault="008D72DD" w:rsidP="00B55455">
      <w:pPr>
        <w:jc w:val="both"/>
        <w:rPr>
          <w:b/>
        </w:rPr>
      </w:pPr>
      <w:r>
        <w:rPr>
          <w:b/>
        </w:rPr>
        <w:t>-parteneriatul , potrivit caruia autoritatile publice central</w:t>
      </w:r>
      <w:r w:rsidR="00A578A2">
        <w:rPr>
          <w:b/>
        </w:rPr>
        <w:t>e</w:t>
      </w:r>
      <w:r>
        <w:rPr>
          <w:b/>
        </w:rPr>
        <w:t xml:space="preserve"> si locale , in</w:t>
      </w:r>
      <w:r w:rsidR="00A578A2">
        <w:rPr>
          <w:b/>
        </w:rPr>
        <w:t>stitutiile publice si private , organizatiile neguvernamentale, institutiile de cult recunoscute de lege , precum si membrii</w:t>
      </w:r>
      <w:r w:rsidR="001B3364">
        <w:rPr>
          <w:b/>
        </w:rPr>
        <w:t xml:space="preserve"> </w:t>
      </w:r>
      <w:r w:rsidR="001B3364">
        <w:rPr>
          <w:b/>
        </w:rPr>
        <w:lastRenderedPageBreak/>
        <w:t>comunitatii  stab</w:t>
      </w:r>
      <w:r w:rsidR="00EF67E3">
        <w:rPr>
          <w:b/>
        </w:rPr>
        <w:t>ilesc obiective com</w:t>
      </w:r>
      <w:r w:rsidR="001B3364">
        <w:rPr>
          <w:b/>
        </w:rPr>
        <w:t>une , conlucreaza si mobilizeaza  toate resursele necesare  pentru asigurarea unor conditii de viata decente  si demne pentru persoanele vulnerabile;</w:t>
      </w:r>
    </w:p>
    <w:p w:rsidR="001B3364" w:rsidRDefault="001B3364" w:rsidP="00B55455">
      <w:pPr>
        <w:jc w:val="both"/>
        <w:rPr>
          <w:b/>
        </w:rPr>
      </w:pPr>
      <w:r>
        <w:rPr>
          <w:b/>
        </w:rPr>
        <w:t>-participarea beneficiarilor , potrivit careia  beneficiarii participa la  formularea si implementarea politicilor cu impact direct  asupra lor , la realizarea pr</w:t>
      </w:r>
      <w:r w:rsidR="00EF67E3">
        <w:rPr>
          <w:b/>
        </w:rPr>
        <w:t>ogramelor individualizate de su</w:t>
      </w:r>
      <w:r>
        <w:rPr>
          <w:b/>
        </w:rPr>
        <w:t>port social si se implica activ in viata comunitatii , prin intermediul formelor de asociere sau direct, prin activitati voluntare desfasurate  in folosul persoanelor vulnerabile;</w:t>
      </w:r>
    </w:p>
    <w:p w:rsidR="001B3364" w:rsidRDefault="001B3364" w:rsidP="00B55455">
      <w:pPr>
        <w:jc w:val="both"/>
        <w:rPr>
          <w:b/>
        </w:rPr>
      </w:pPr>
      <w:r>
        <w:rPr>
          <w:b/>
        </w:rPr>
        <w:t>-</w:t>
      </w:r>
      <w:proofErr w:type="gramStart"/>
      <w:r>
        <w:rPr>
          <w:b/>
        </w:rPr>
        <w:t>transparenta ,</w:t>
      </w:r>
      <w:proofErr w:type="gramEnd"/>
      <w:r>
        <w:rPr>
          <w:b/>
        </w:rPr>
        <w:t xml:space="preserve"> potrivit careia se asigura cresterea gradului de responsabilitate  a administratiei publice  central si locale  fata de cetatean , precum si stimularea  participarii active  a beneficiarilor  la procesul de luare a deceziilor;</w:t>
      </w:r>
    </w:p>
    <w:p w:rsidR="001B3364" w:rsidRDefault="001B3364" w:rsidP="00B55455">
      <w:pPr>
        <w:jc w:val="both"/>
        <w:rPr>
          <w:b/>
        </w:rPr>
      </w:pPr>
      <w:r>
        <w:rPr>
          <w:b/>
        </w:rPr>
        <w:t>-nediscriminarea</w:t>
      </w:r>
      <w:r w:rsidR="00FB11DB">
        <w:rPr>
          <w:b/>
        </w:rPr>
        <w:t>, potrivit careia  persoanele vulnerabile  beneficiaza d</w:t>
      </w:r>
      <w:r w:rsidR="00EF67E3">
        <w:rPr>
          <w:b/>
        </w:rPr>
        <w:t>e masuri si actiuni de protecti</w:t>
      </w:r>
      <w:r w:rsidR="00FB11DB">
        <w:rPr>
          <w:b/>
        </w:rPr>
        <w:t>e  sociala fara restrictie sau preferinta fata de rasa , nationalitate, origine etnica, limba, religie</w:t>
      </w:r>
      <w:r w:rsidR="003169C0">
        <w:rPr>
          <w:b/>
        </w:rPr>
        <w:t>, categorie sociala, opinie, sex ori orientare sexuala, varsta, aparteninta politica, dizabilitate, boala cronica contagioasa, infectare HIV sau apartenenta la o categorie defavorizata;</w:t>
      </w:r>
    </w:p>
    <w:p w:rsidR="003169C0" w:rsidRDefault="003169C0" w:rsidP="00B55455">
      <w:pPr>
        <w:jc w:val="both"/>
        <w:rPr>
          <w:b/>
        </w:rPr>
      </w:pPr>
      <w:r>
        <w:rPr>
          <w:b/>
        </w:rPr>
        <w:t>-</w:t>
      </w:r>
      <w:proofErr w:type="gramStart"/>
      <w:r w:rsidR="00992D7F">
        <w:rPr>
          <w:b/>
        </w:rPr>
        <w:t>eficacitatea ,</w:t>
      </w:r>
      <w:proofErr w:type="gramEnd"/>
      <w:r w:rsidR="00992D7F">
        <w:rPr>
          <w:b/>
        </w:rPr>
        <w:t xml:space="preserve"> potrivit careia utilizarea resurselor publice are in vedere indeplinirea obiectivelor programate pentru fiecare  dintre activitati si obtinerea celui mai bun rezultat in raport cu efectul proiectat;</w:t>
      </w:r>
    </w:p>
    <w:p w:rsidR="00992D7F" w:rsidRDefault="00992D7F" w:rsidP="00B55455">
      <w:pPr>
        <w:jc w:val="both"/>
        <w:rPr>
          <w:b/>
        </w:rPr>
      </w:pPr>
      <w:r>
        <w:rPr>
          <w:b/>
        </w:rPr>
        <w:t xml:space="preserve">-eficienta, potrivit </w:t>
      </w:r>
      <w:proofErr w:type="gramStart"/>
      <w:r>
        <w:rPr>
          <w:b/>
        </w:rPr>
        <w:t>careia  utilizarea</w:t>
      </w:r>
      <w:proofErr w:type="gramEnd"/>
      <w:r>
        <w:rPr>
          <w:b/>
        </w:rPr>
        <w:t xml:space="preserve"> resurselor publice are la baza respectarea celui mai bun raport cost -beneficiu;</w:t>
      </w:r>
    </w:p>
    <w:p w:rsidR="00992D7F" w:rsidRDefault="00992D7F" w:rsidP="00B55455">
      <w:pPr>
        <w:jc w:val="both"/>
        <w:rPr>
          <w:b/>
        </w:rPr>
      </w:pPr>
      <w:r>
        <w:rPr>
          <w:b/>
        </w:rPr>
        <w:t xml:space="preserve">-respectarea dreptului la </w:t>
      </w:r>
      <w:proofErr w:type="gramStart"/>
      <w:r>
        <w:rPr>
          <w:b/>
        </w:rPr>
        <w:t>autodeterminare ,</w:t>
      </w:r>
      <w:proofErr w:type="gramEnd"/>
      <w:r>
        <w:rPr>
          <w:b/>
        </w:rPr>
        <w:t xml:space="preserve"> potrivit careia fiecare persoana are dreptul de a face propriile alegeri , idiferent de valorile sale sociale , asigurandu-se ca aceasta nu ameninta drepturile sau interesele legitime ale celorlalti;</w:t>
      </w:r>
    </w:p>
    <w:p w:rsidR="00992D7F" w:rsidRDefault="00992D7F" w:rsidP="00B55455">
      <w:pPr>
        <w:jc w:val="both"/>
        <w:rPr>
          <w:b/>
        </w:rPr>
      </w:pPr>
      <w:r>
        <w:rPr>
          <w:b/>
        </w:rPr>
        <w:t>-</w:t>
      </w:r>
      <w:proofErr w:type="gramStart"/>
      <w:r>
        <w:rPr>
          <w:b/>
        </w:rPr>
        <w:t>activizarea ,</w:t>
      </w:r>
      <w:proofErr w:type="gramEnd"/>
      <w:r>
        <w:rPr>
          <w:b/>
        </w:rPr>
        <w:t xml:space="preserve"> potrivit careia masurile de asistenta sociala au ca obiectiv final incurajarea ocuparii, in scopul integrarii/reintegrarii sociale si cresterii calitatii vietii persoanei , si intarirea nucleului familial;</w:t>
      </w:r>
    </w:p>
    <w:p w:rsidR="00992D7F" w:rsidRDefault="00992D7F" w:rsidP="00B55455">
      <w:pPr>
        <w:jc w:val="both"/>
        <w:rPr>
          <w:b/>
        </w:rPr>
      </w:pPr>
      <w:r>
        <w:rPr>
          <w:b/>
        </w:rPr>
        <w:t>-</w:t>
      </w:r>
      <w:proofErr w:type="gramStart"/>
      <w:r w:rsidR="009521F3">
        <w:rPr>
          <w:b/>
        </w:rPr>
        <w:t>proximitatea ,</w:t>
      </w:r>
      <w:proofErr w:type="gramEnd"/>
      <w:r w:rsidR="009521F3">
        <w:rPr>
          <w:b/>
        </w:rPr>
        <w:t xml:space="preserve"> potrivit careia serviciile sunt organizate  cat mai aproape de beneficiar </w:t>
      </w:r>
      <w:r w:rsidR="00090BAB">
        <w:rPr>
          <w:b/>
        </w:rPr>
        <w:t>pentru facilitarea accesului si mentinerea persoanei cat mai mult posibil in propriul mediu de viata;</w:t>
      </w:r>
    </w:p>
    <w:p w:rsidR="00090BAB" w:rsidRDefault="00090BAB" w:rsidP="00B55455">
      <w:pPr>
        <w:jc w:val="both"/>
        <w:rPr>
          <w:b/>
        </w:rPr>
      </w:pPr>
      <w:r>
        <w:rPr>
          <w:b/>
        </w:rPr>
        <w:t>-complementaritatea  si abordarea integrata, potrivit carora, pentru asigurarea intregului potential  de functionare sociala a persoanei ca membru deplin al familiei, comunitatii si societatii, serviciile sociale trebuie correlate cu toate nevoile beneficiarului  si acordate integrat  cu o gama larga de masuri si servicii din domeniul economic , educational, de sanatate, cultural , etc;</w:t>
      </w:r>
    </w:p>
    <w:p w:rsidR="00090BAB" w:rsidRDefault="00090BAB" w:rsidP="00B55455">
      <w:pPr>
        <w:jc w:val="both"/>
        <w:rPr>
          <w:b/>
        </w:rPr>
      </w:pPr>
      <w:r>
        <w:rPr>
          <w:b/>
        </w:rPr>
        <w:t xml:space="preserve">-concurenta si </w:t>
      </w:r>
      <w:proofErr w:type="gramStart"/>
      <w:r>
        <w:rPr>
          <w:b/>
        </w:rPr>
        <w:t>competitivitatea ,</w:t>
      </w:r>
      <w:proofErr w:type="gramEnd"/>
      <w:r>
        <w:rPr>
          <w:b/>
        </w:rPr>
        <w:t xml:space="preserve"> potrivit carora furnizorii de ser</w:t>
      </w:r>
      <w:r w:rsidR="00854478">
        <w:rPr>
          <w:b/>
        </w:rPr>
        <w:t>vicii sociale publici si privati</w:t>
      </w:r>
      <w:r>
        <w:rPr>
          <w:b/>
        </w:rPr>
        <w:t xml:space="preserve"> trebuie sa</w:t>
      </w:r>
      <w:r w:rsidR="00854478">
        <w:rPr>
          <w:b/>
        </w:rPr>
        <w:t xml:space="preserve"> </w:t>
      </w:r>
      <w:r>
        <w:rPr>
          <w:b/>
        </w:rPr>
        <w:t>se ocupe permanent  de cresterea calitatii serviciilor acordate si sa beneficieze  de tratament egal  pe piata serviciilor sociale;</w:t>
      </w:r>
    </w:p>
    <w:p w:rsidR="00090BAB" w:rsidRDefault="00090BAB" w:rsidP="00B55455">
      <w:pPr>
        <w:jc w:val="both"/>
        <w:rPr>
          <w:b/>
        </w:rPr>
      </w:pPr>
      <w:r>
        <w:rPr>
          <w:b/>
        </w:rPr>
        <w:lastRenderedPageBreak/>
        <w:t xml:space="preserve">-egalitatea de </w:t>
      </w:r>
      <w:proofErr w:type="gramStart"/>
      <w:r>
        <w:rPr>
          <w:b/>
        </w:rPr>
        <w:t>sanse ,</w:t>
      </w:r>
      <w:proofErr w:type="gramEnd"/>
      <w:r>
        <w:rPr>
          <w:b/>
        </w:rPr>
        <w:t xml:space="preserve"> potrivit careia beneficiarii, fara niciun fel de discriminare , au acces in mod egal  la oportunitatile de implinire si dezvoltare personala, dar si la ma</w:t>
      </w:r>
      <w:r w:rsidR="00854478">
        <w:rPr>
          <w:b/>
        </w:rPr>
        <w:t>surile si actiunile de protecti</w:t>
      </w:r>
      <w:r>
        <w:rPr>
          <w:b/>
        </w:rPr>
        <w:t>e sociala;</w:t>
      </w:r>
    </w:p>
    <w:p w:rsidR="00090BAB" w:rsidRDefault="00090BAB" w:rsidP="00B55455">
      <w:pPr>
        <w:jc w:val="both"/>
        <w:rPr>
          <w:b/>
        </w:rPr>
      </w:pPr>
      <w:r>
        <w:rPr>
          <w:b/>
        </w:rPr>
        <w:t>-</w:t>
      </w:r>
      <w:proofErr w:type="gramStart"/>
      <w:r>
        <w:rPr>
          <w:b/>
        </w:rPr>
        <w:t>confidentialitatea ,</w:t>
      </w:r>
      <w:proofErr w:type="gramEnd"/>
      <w:r>
        <w:rPr>
          <w:b/>
        </w:rPr>
        <w:t xml:space="preserve"> potrivit careia, pentru respectarea vietii private, beneficiarii au dreptul la pastrarea confidentialitatii  asupra datelor personale  si informatiilor referitoare </w:t>
      </w:r>
      <w:r w:rsidR="00854478">
        <w:rPr>
          <w:b/>
        </w:rPr>
        <w:t>la viata privata</w:t>
      </w:r>
      <w:r w:rsidR="00A052D6">
        <w:rPr>
          <w:b/>
        </w:rPr>
        <w:t xml:space="preserve">  si situatia de dificultate in care se afla;</w:t>
      </w:r>
    </w:p>
    <w:p w:rsidR="00A052D6" w:rsidRDefault="00A052D6" w:rsidP="00B55455">
      <w:pPr>
        <w:jc w:val="both"/>
        <w:rPr>
          <w:b/>
        </w:rPr>
      </w:pPr>
      <w:r>
        <w:rPr>
          <w:b/>
        </w:rPr>
        <w:t>-</w:t>
      </w:r>
      <w:proofErr w:type="gramStart"/>
      <w:r>
        <w:rPr>
          <w:b/>
        </w:rPr>
        <w:t>echitatea ,</w:t>
      </w:r>
      <w:proofErr w:type="gramEnd"/>
      <w:r>
        <w:rPr>
          <w:b/>
        </w:rPr>
        <w:t xml:space="preserve"> potrivit careia  toate persoanel</w:t>
      </w:r>
      <w:r w:rsidR="00854478">
        <w:rPr>
          <w:b/>
        </w:rPr>
        <w:t>e care dispun   de resurse socio-</w:t>
      </w:r>
      <w:r>
        <w:rPr>
          <w:b/>
        </w:rPr>
        <w:t>economic</w:t>
      </w:r>
      <w:r w:rsidR="00854478">
        <w:rPr>
          <w:b/>
        </w:rPr>
        <w:t>e</w:t>
      </w:r>
      <w:r>
        <w:rPr>
          <w:b/>
        </w:rPr>
        <w:t xml:space="preserve">  similar</w:t>
      </w:r>
      <w:r w:rsidR="00854478">
        <w:rPr>
          <w:b/>
        </w:rPr>
        <w:t>e</w:t>
      </w:r>
      <w:r>
        <w:rPr>
          <w:b/>
        </w:rPr>
        <w:t>, pentru aceleasi tipuri de nevoi, beneficiaza de drepturi sociale egale;</w:t>
      </w:r>
    </w:p>
    <w:p w:rsidR="00A052D6" w:rsidRDefault="00A052D6" w:rsidP="00B55455">
      <w:pPr>
        <w:jc w:val="both"/>
        <w:rPr>
          <w:b/>
        </w:rPr>
      </w:pPr>
      <w:r>
        <w:rPr>
          <w:b/>
        </w:rPr>
        <w:t xml:space="preserve">-focalizarea, potrivit careia beneficiile de asistenta </w:t>
      </w:r>
      <w:proofErr w:type="gramStart"/>
      <w:r>
        <w:rPr>
          <w:b/>
        </w:rPr>
        <w:t>sociala  si</w:t>
      </w:r>
      <w:proofErr w:type="gramEnd"/>
      <w:r>
        <w:rPr>
          <w:b/>
        </w:rPr>
        <w:t xml:space="preserve"> serviciile sociale se adreseaza celor mai vulnerabile  c</w:t>
      </w:r>
      <w:r w:rsidR="008C37AB">
        <w:rPr>
          <w:b/>
        </w:rPr>
        <w:t>ategorii de persoan</w:t>
      </w:r>
      <w:r>
        <w:rPr>
          <w:b/>
        </w:rPr>
        <w:t>e  si se acorda in functie  de veniturile si bunurile acestora;</w:t>
      </w:r>
    </w:p>
    <w:p w:rsidR="00A052D6" w:rsidRDefault="00A052D6" w:rsidP="00B55455">
      <w:pPr>
        <w:jc w:val="both"/>
        <w:rPr>
          <w:b/>
        </w:rPr>
      </w:pPr>
      <w:r>
        <w:rPr>
          <w:b/>
        </w:rPr>
        <w:t>-dreptul la libera alegere a furnizorului de servicii, potrivit caruia beneficiarul sau reprezentantul legal</w:t>
      </w:r>
      <w:r w:rsidR="008C37AB">
        <w:rPr>
          <w:b/>
        </w:rPr>
        <w:t xml:space="preserve"> al acestuia are dreptul de </w:t>
      </w:r>
      <w:proofErr w:type="gramStart"/>
      <w:r w:rsidR="008C37AB">
        <w:rPr>
          <w:b/>
        </w:rPr>
        <w:t>a</w:t>
      </w:r>
      <w:proofErr w:type="gramEnd"/>
      <w:r w:rsidR="008C37AB">
        <w:rPr>
          <w:b/>
        </w:rPr>
        <w:t xml:space="preserve"> a</w:t>
      </w:r>
      <w:r>
        <w:rPr>
          <w:b/>
        </w:rPr>
        <w:t>lege liber dintre furnizorii acreditati;</w:t>
      </w:r>
    </w:p>
    <w:p w:rsidR="00A052D6" w:rsidRDefault="008C37AB" w:rsidP="00B55455">
      <w:pPr>
        <w:jc w:val="both"/>
        <w:rPr>
          <w:b/>
        </w:rPr>
      </w:pPr>
      <w:r>
        <w:rPr>
          <w:b/>
        </w:rPr>
        <w:t xml:space="preserve">          </w:t>
      </w:r>
      <w:r w:rsidR="00A052D6">
        <w:rPr>
          <w:b/>
        </w:rPr>
        <w:t>Compartimentul de asistenta sociala, organizat la nivel local, are responsabilitatea crearii, mentinerii si dezvo</w:t>
      </w:r>
      <w:r>
        <w:rPr>
          <w:b/>
        </w:rPr>
        <w:t>ltarii serviciilor sociale cu c</w:t>
      </w:r>
      <w:r w:rsidR="00A052D6">
        <w:rPr>
          <w:b/>
        </w:rPr>
        <w:t xml:space="preserve">aracter primar, in functie de nevoile sociale identificate, cu scopul </w:t>
      </w:r>
      <w:proofErr w:type="gramStart"/>
      <w:r w:rsidR="00A052D6">
        <w:rPr>
          <w:b/>
        </w:rPr>
        <w:t>prioritar  de</w:t>
      </w:r>
      <w:proofErr w:type="gramEnd"/>
      <w:r w:rsidR="00A052D6">
        <w:rPr>
          <w:b/>
        </w:rPr>
        <w:t xml:space="preserve"> sustinere a functionalitatii sociale a persoanei in   mediul proriu de viata , familial si comunitar.</w:t>
      </w:r>
    </w:p>
    <w:p w:rsidR="00221FBE" w:rsidRDefault="00221FBE" w:rsidP="00B55455">
      <w:pPr>
        <w:jc w:val="both"/>
        <w:rPr>
          <w:b/>
        </w:rPr>
      </w:pPr>
      <w:r>
        <w:rPr>
          <w:b/>
        </w:rPr>
        <w:t xml:space="preserve">           Caracteristici teritoriale ale unitatii administrativ </w:t>
      </w:r>
      <w:proofErr w:type="gramStart"/>
      <w:r>
        <w:rPr>
          <w:b/>
        </w:rPr>
        <w:t>teritoriale :</w:t>
      </w:r>
      <w:proofErr w:type="gramEnd"/>
    </w:p>
    <w:p w:rsidR="00221FBE" w:rsidRDefault="00221FBE" w:rsidP="00B55455">
      <w:pPr>
        <w:jc w:val="both"/>
        <w:rPr>
          <w:b/>
        </w:rPr>
      </w:pPr>
      <w:r>
        <w:rPr>
          <w:b/>
        </w:rPr>
        <w:t xml:space="preserve">Comuna Gura </w:t>
      </w:r>
      <w:proofErr w:type="gramStart"/>
      <w:r>
        <w:rPr>
          <w:b/>
        </w:rPr>
        <w:t>Ialomitei ,</w:t>
      </w:r>
      <w:proofErr w:type="gramEnd"/>
      <w:r>
        <w:rPr>
          <w:b/>
        </w:rPr>
        <w:t xml:space="preserve"> judetul Ialomita este formata din 2 sate componente si anume: satul Gura Ialomitei si satul Luciu.</w:t>
      </w:r>
    </w:p>
    <w:p w:rsidR="00221FBE" w:rsidRDefault="00221FBE" w:rsidP="00B55455">
      <w:pPr>
        <w:jc w:val="both"/>
        <w:rPr>
          <w:b/>
        </w:rPr>
      </w:pPr>
      <w:r>
        <w:rPr>
          <w:b/>
        </w:rPr>
        <w:t xml:space="preserve">Comuna Gura Ialomitei  este situate in nord estul judetului Ialomita  , la limita cu judetul Braila, pe cursul in ferior al raului Ialomita , aproape de varsarea acestuia in Dunare. </w:t>
      </w:r>
      <w:proofErr w:type="gramStart"/>
      <w:r>
        <w:rPr>
          <w:b/>
        </w:rPr>
        <w:t>Aceasta  are</w:t>
      </w:r>
      <w:proofErr w:type="gramEnd"/>
      <w:r>
        <w:rPr>
          <w:b/>
        </w:rPr>
        <w:t xml:space="preserve"> o arie de protective speciala avifaunistica  si este o zona de interes  din punct de vedere natural si ecologic.</w:t>
      </w:r>
    </w:p>
    <w:p w:rsidR="00221FBE" w:rsidRDefault="00221FBE" w:rsidP="00B55455">
      <w:pPr>
        <w:jc w:val="both"/>
        <w:rPr>
          <w:b/>
        </w:rPr>
      </w:pPr>
      <w:r>
        <w:rPr>
          <w:b/>
        </w:rPr>
        <w:t xml:space="preserve">Prin comuna trece soseaua </w:t>
      </w:r>
      <w:proofErr w:type="gramStart"/>
      <w:r>
        <w:rPr>
          <w:b/>
        </w:rPr>
        <w:t>judeteana  DJ</w:t>
      </w:r>
      <w:proofErr w:type="gramEnd"/>
      <w:r>
        <w:rPr>
          <w:b/>
        </w:rPr>
        <w:t xml:space="preserve"> 213 si DJ 212.</w:t>
      </w:r>
    </w:p>
    <w:p w:rsidR="00221FBE" w:rsidRDefault="00221FBE" w:rsidP="00B55455">
      <w:pPr>
        <w:jc w:val="both"/>
        <w:rPr>
          <w:b/>
        </w:rPr>
      </w:pPr>
      <w:r>
        <w:rPr>
          <w:b/>
        </w:rPr>
        <w:t xml:space="preserve">          Indicatori </w:t>
      </w:r>
      <w:proofErr w:type="gramStart"/>
      <w:r>
        <w:rPr>
          <w:b/>
        </w:rPr>
        <w:t>demografici :</w:t>
      </w:r>
      <w:proofErr w:type="gramEnd"/>
      <w:r>
        <w:rPr>
          <w:b/>
        </w:rPr>
        <w:t xml:space="preserve"> Conform recensamantului  din 2021 comuna Gura Ialomitei are 2258 de locuitori. Majoritatea locuitorilor sunt romani, 91</w:t>
      </w:r>
      <w:proofErr w:type="gramStart"/>
      <w:r>
        <w:rPr>
          <w:b/>
        </w:rPr>
        <w:t>,32</w:t>
      </w:r>
      <w:proofErr w:type="gramEnd"/>
      <w:r>
        <w:rPr>
          <w:b/>
        </w:rPr>
        <w:t xml:space="preserve">%.  Din punct de vedere </w:t>
      </w:r>
      <w:proofErr w:type="gramStart"/>
      <w:r>
        <w:rPr>
          <w:b/>
        </w:rPr>
        <w:t>confessional  majoritatea</w:t>
      </w:r>
      <w:proofErr w:type="gramEnd"/>
      <w:r>
        <w:rPr>
          <w:b/>
        </w:rPr>
        <w:t xml:space="preserve"> locuitorilor sunt ortodoxi.</w:t>
      </w:r>
    </w:p>
    <w:p w:rsidR="001168A2" w:rsidRDefault="00BA5658" w:rsidP="00B55455">
      <w:pPr>
        <w:jc w:val="both"/>
        <w:rPr>
          <w:b/>
        </w:rPr>
      </w:pPr>
      <w:r>
        <w:rPr>
          <w:b/>
        </w:rPr>
        <w:t xml:space="preserve">           </w:t>
      </w:r>
      <w:bookmarkStart w:id="0" w:name="_GoBack"/>
      <w:bookmarkEnd w:id="0"/>
      <w:r w:rsidR="001168A2">
        <w:rPr>
          <w:b/>
        </w:rPr>
        <w:t>Nivelul de dezvoltare socio-</w:t>
      </w:r>
      <w:proofErr w:type="gramStart"/>
      <w:r w:rsidR="001168A2">
        <w:rPr>
          <w:b/>
        </w:rPr>
        <w:t>economic  si</w:t>
      </w:r>
      <w:proofErr w:type="gramEnd"/>
      <w:r w:rsidR="001168A2">
        <w:rPr>
          <w:b/>
        </w:rPr>
        <w:t xml:space="preserve"> cultural al regiunii:</w:t>
      </w:r>
    </w:p>
    <w:p w:rsidR="001168A2" w:rsidRDefault="001168A2" w:rsidP="00B55455">
      <w:pPr>
        <w:jc w:val="both"/>
        <w:rPr>
          <w:b/>
        </w:rPr>
      </w:pPr>
      <w:r>
        <w:rPr>
          <w:b/>
        </w:rPr>
        <w:t xml:space="preserve">In comuna Gura Ialomitei </w:t>
      </w:r>
      <w:proofErr w:type="gramStart"/>
      <w:r>
        <w:rPr>
          <w:b/>
        </w:rPr>
        <w:t>exista :</w:t>
      </w:r>
      <w:proofErr w:type="gramEnd"/>
    </w:p>
    <w:p w:rsidR="001168A2" w:rsidRDefault="001168A2" w:rsidP="00B55455">
      <w:pPr>
        <w:jc w:val="both"/>
        <w:rPr>
          <w:b/>
        </w:rPr>
      </w:pPr>
      <w:r>
        <w:rPr>
          <w:b/>
        </w:rPr>
        <w:t xml:space="preserve">40 agenti economici cu specific </w:t>
      </w:r>
      <w:proofErr w:type="gramStart"/>
      <w:r>
        <w:rPr>
          <w:b/>
        </w:rPr>
        <w:t>economic ,respective</w:t>
      </w:r>
      <w:proofErr w:type="gramEnd"/>
      <w:r>
        <w:rPr>
          <w:b/>
        </w:rPr>
        <w:t xml:space="preserve"> 12 in satul Luciu si 17 in satul Gura Ialomitei ;</w:t>
      </w:r>
    </w:p>
    <w:p w:rsidR="001168A2" w:rsidRDefault="001168A2" w:rsidP="00B55455">
      <w:pPr>
        <w:jc w:val="both"/>
        <w:rPr>
          <w:b/>
        </w:rPr>
      </w:pPr>
      <w:r>
        <w:rPr>
          <w:b/>
        </w:rPr>
        <w:t xml:space="preserve">80 agenti economici cu specific agricultura, respectiv 37 </w:t>
      </w:r>
      <w:proofErr w:type="gramStart"/>
      <w:r>
        <w:rPr>
          <w:b/>
        </w:rPr>
        <w:t>in  satul</w:t>
      </w:r>
      <w:proofErr w:type="gramEnd"/>
      <w:r>
        <w:rPr>
          <w:b/>
        </w:rPr>
        <w:t xml:space="preserve"> Lucius i 42 in satul Gura Ialomitei;</w:t>
      </w:r>
    </w:p>
    <w:p w:rsidR="00221FBE" w:rsidRDefault="00221FBE" w:rsidP="00B55455">
      <w:pPr>
        <w:jc w:val="both"/>
        <w:rPr>
          <w:b/>
        </w:rPr>
      </w:pPr>
    </w:p>
    <w:p w:rsidR="00A052D6" w:rsidRDefault="008C37AB" w:rsidP="00B55455">
      <w:pPr>
        <w:jc w:val="both"/>
        <w:rPr>
          <w:b/>
        </w:rPr>
      </w:pPr>
      <w:r>
        <w:rPr>
          <w:b/>
        </w:rPr>
        <w:lastRenderedPageBreak/>
        <w:t xml:space="preserve">          </w:t>
      </w:r>
      <w:r w:rsidR="00A052D6">
        <w:rPr>
          <w:b/>
        </w:rPr>
        <w:t>Obiective general</w:t>
      </w:r>
      <w:r>
        <w:rPr>
          <w:b/>
        </w:rPr>
        <w:t>e</w:t>
      </w:r>
      <w:r w:rsidR="00A052D6">
        <w:rPr>
          <w:b/>
        </w:rPr>
        <w:t>:</w:t>
      </w:r>
    </w:p>
    <w:p w:rsidR="00A052D6" w:rsidRDefault="00A052D6" w:rsidP="00B55455">
      <w:pPr>
        <w:jc w:val="both"/>
        <w:rPr>
          <w:b/>
        </w:rPr>
      </w:pPr>
      <w:r>
        <w:rPr>
          <w:b/>
        </w:rPr>
        <w:t>-imbunatatirea calitatii si eficientei furnizarii serviciilor sociale la nivel local;</w:t>
      </w:r>
    </w:p>
    <w:p w:rsidR="00A052D6" w:rsidRDefault="00A052D6" w:rsidP="00B55455">
      <w:pPr>
        <w:jc w:val="both"/>
        <w:rPr>
          <w:b/>
        </w:rPr>
      </w:pPr>
      <w:r>
        <w:rPr>
          <w:b/>
        </w:rPr>
        <w:t xml:space="preserve">-serviciile oferite de catre </w:t>
      </w:r>
      <w:proofErr w:type="gramStart"/>
      <w:r>
        <w:rPr>
          <w:b/>
        </w:rPr>
        <w:t>personalul  cu</w:t>
      </w:r>
      <w:proofErr w:type="gramEnd"/>
      <w:r>
        <w:rPr>
          <w:b/>
        </w:rPr>
        <w:t xml:space="preserve"> atributii de asistenta sociala, vor fi orientate spre promovarea autonomiei persoanei vulnerabile si favorabile incluziunii sociale;</w:t>
      </w:r>
    </w:p>
    <w:p w:rsidR="00A052D6" w:rsidRDefault="006C0DE6" w:rsidP="00B55455">
      <w:pPr>
        <w:jc w:val="both"/>
        <w:rPr>
          <w:b/>
        </w:rPr>
      </w:pPr>
      <w:r>
        <w:rPr>
          <w:b/>
        </w:rPr>
        <w:t xml:space="preserve">-tratamentul corect si echitabil al tuturor copiilor in societatea </w:t>
      </w:r>
      <w:proofErr w:type="gramStart"/>
      <w:r>
        <w:rPr>
          <w:b/>
        </w:rPr>
        <w:t>noastra ,</w:t>
      </w:r>
      <w:proofErr w:type="gramEnd"/>
      <w:r>
        <w:rPr>
          <w:b/>
        </w:rPr>
        <w:t xml:space="preserve"> in exercitarea drepturilor  de catre copii;</w:t>
      </w:r>
    </w:p>
    <w:p w:rsidR="006C0DE6" w:rsidRDefault="006C0DE6" w:rsidP="00B55455">
      <w:pPr>
        <w:jc w:val="both"/>
        <w:rPr>
          <w:b/>
        </w:rPr>
      </w:pPr>
      <w:r>
        <w:rPr>
          <w:b/>
        </w:rPr>
        <w:t>-dezvoltarea serviciilor s</w:t>
      </w:r>
      <w:r w:rsidR="008C37AB">
        <w:rPr>
          <w:b/>
        </w:rPr>
        <w:t>ociale cu c</w:t>
      </w:r>
      <w:r>
        <w:rPr>
          <w:b/>
        </w:rPr>
        <w:t>aracter primar;</w:t>
      </w:r>
    </w:p>
    <w:p w:rsidR="006C0DE6" w:rsidRDefault="006C0DE6" w:rsidP="00B55455">
      <w:pPr>
        <w:jc w:val="both"/>
        <w:rPr>
          <w:b/>
        </w:rPr>
      </w:pPr>
      <w:r>
        <w:rPr>
          <w:b/>
        </w:rPr>
        <w:t>-dezvoltarea parteneriatelor;</w:t>
      </w:r>
    </w:p>
    <w:p w:rsidR="006C0DE6" w:rsidRDefault="006C0DE6" w:rsidP="00B55455">
      <w:pPr>
        <w:jc w:val="both"/>
        <w:rPr>
          <w:b/>
        </w:rPr>
      </w:pPr>
      <w:r>
        <w:rPr>
          <w:b/>
        </w:rPr>
        <w:t>-dezvoltarea activitatilor de informare asupra drepturilor si obligatiilor cetatenilor;</w:t>
      </w:r>
    </w:p>
    <w:p w:rsidR="006C0DE6" w:rsidRDefault="006C0DE6" w:rsidP="00B55455">
      <w:pPr>
        <w:jc w:val="both"/>
        <w:rPr>
          <w:b/>
        </w:rPr>
      </w:pPr>
      <w:r>
        <w:rPr>
          <w:b/>
        </w:rPr>
        <w:t>-diversificarea actiunilor de constientizare si sensibilizare sociala;</w:t>
      </w:r>
    </w:p>
    <w:p w:rsidR="006C0DE6" w:rsidRDefault="006C0DE6" w:rsidP="00B55455">
      <w:pPr>
        <w:jc w:val="both"/>
        <w:rPr>
          <w:b/>
        </w:rPr>
      </w:pPr>
      <w:r>
        <w:rPr>
          <w:b/>
        </w:rPr>
        <w:t>-dezvoltarea serviciilor destinate persoanelor cu handicap;</w:t>
      </w:r>
    </w:p>
    <w:p w:rsidR="006C0DE6" w:rsidRDefault="006C0DE6" w:rsidP="00B55455">
      <w:pPr>
        <w:jc w:val="both"/>
        <w:rPr>
          <w:b/>
        </w:rPr>
      </w:pPr>
      <w:r>
        <w:rPr>
          <w:b/>
        </w:rPr>
        <w:t>-prevenirea marginalizarii sociale;</w:t>
      </w:r>
    </w:p>
    <w:p w:rsidR="006C0DE6" w:rsidRDefault="006C0DE6" w:rsidP="00B55455">
      <w:pPr>
        <w:jc w:val="both"/>
        <w:rPr>
          <w:b/>
        </w:rPr>
      </w:pPr>
      <w:r>
        <w:rPr>
          <w:b/>
        </w:rPr>
        <w:t>-combaterea riscului de excluziune sociala;</w:t>
      </w:r>
    </w:p>
    <w:p w:rsidR="006C0DE6" w:rsidRDefault="006C0DE6" w:rsidP="00B55455">
      <w:pPr>
        <w:jc w:val="both"/>
        <w:rPr>
          <w:b/>
        </w:rPr>
      </w:pPr>
      <w:r>
        <w:rPr>
          <w:b/>
        </w:rPr>
        <w:t>-combaterea abuzului si neglijarii persoanelor varstnice</w:t>
      </w:r>
    </w:p>
    <w:p w:rsidR="006C0DE6" w:rsidRDefault="008C37AB" w:rsidP="00B55455">
      <w:pPr>
        <w:jc w:val="both"/>
        <w:rPr>
          <w:b/>
        </w:rPr>
      </w:pPr>
      <w:r>
        <w:rPr>
          <w:b/>
        </w:rPr>
        <w:t xml:space="preserve">          </w:t>
      </w:r>
      <w:r w:rsidR="006C0DE6">
        <w:rPr>
          <w:b/>
        </w:rPr>
        <w:t>Obiective specifice</w:t>
      </w:r>
    </w:p>
    <w:p w:rsidR="006C0DE6" w:rsidRDefault="006C0DE6" w:rsidP="00B55455">
      <w:pPr>
        <w:jc w:val="both"/>
        <w:rPr>
          <w:b/>
        </w:rPr>
      </w:pPr>
      <w:r>
        <w:rPr>
          <w:b/>
        </w:rPr>
        <w:t xml:space="preserve">-implementarea unitara si coerenta a prevederilor legale din </w:t>
      </w:r>
      <w:r w:rsidR="00385EB5">
        <w:rPr>
          <w:b/>
        </w:rPr>
        <w:t>domeniul asistentei sociale, co</w:t>
      </w:r>
      <w:r>
        <w:rPr>
          <w:b/>
        </w:rPr>
        <w:t xml:space="preserve">relate cu nevoile si problemele sociale ale Grupului tinta </w:t>
      </w:r>
      <w:proofErr w:type="gramStart"/>
      <w:r>
        <w:rPr>
          <w:b/>
        </w:rPr>
        <w:t>( categoriilor</w:t>
      </w:r>
      <w:proofErr w:type="gramEnd"/>
      <w:r>
        <w:rPr>
          <w:b/>
        </w:rPr>
        <w:t xml:space="preserve"> de beneficiari);</w:t>
      </w:r>
    </w:p>
    <w:p w:rsidR="006C0DE6" w:rsidRDefault="006C0DE6" w:rsidP="00B55455">
      <w:pPr>
        <w:jc w:val="both"/>
        <w:rPr>
          <w:b/>
        </w:rPr>
      </w:pPr>
      <w:r>
        <w:rPr>
          <w:b/>
        </w:rPr>
        <w:t xml:space="preserve">-infiintarea si actualizarea continua a unei </w:t>
      </w:r>
      <w:r w:rsidR="008C37AB">
        <w:rPr>
          <w:b/>
        </w:rPr>
        <w:t>Baze</w:t>
      </w:r>
      <w:r w:rsidR="00907C23">
        <w:rPr>
          <w:b/>
        </w:rPr>
        <w:t xml:space="preserve"> de date  care sa cuprinda </w:t>
      </w:r>
      <w:r>
        <w:rPr>
          <w:b/>
        </w:rPr>
        <w:t xml:space="preserve">date privind </w:t>
      </w:r>
      <w:r w:rsidR="00907C23">
        <w:rPr>
          <w:b/>
        </w:rPr>
        <w:t xml:space="preserve"> </w:t>
      </w:r>
      <w:r w:rsidR="008C37AB">
        <w:rPr>
          <w:b/>
        </w:rPr>
        <w:t>beneficiarii (</w:t>
      </w:r>
      <w:r w:rsidR="00385EB5">
        <w:rPr>
          <w:b/>
        </w:rPr>
        <w:t>date de contact, varsta, nivel de pregatire scolara si profesionala , adrese de domiciliu  etc), date privind  indemnizatiile acordate (venit minim de incluziune, ajutoare sociale , ajutoare de urgenta, ajutoare pentru incalzire, ajutoare material</w:t>
      </w:r>
      <w:r w:rsidR="008C37AB">
        <w:rPr>
          <w:b/>
        </w:rPr>
        <w:t>e</w:t>
      </w:r>
      <w:r w:rsidR="00385EB5">
        <w:rPr>
          <w:b/>
        </w:rPr>
        <w:t>,</w:t>
      </w:r>
      <w:r w:rsidR="00C460AE">
        <w:rPr>
          <w:b/>
        </w:rPr>
        <w:t xml:space="preserve"> ajutoare de sustinere) cuat</w:t>
      </w:r>
      <w:r w:rsidR="00385EB5">
        <w:rPr>
          <w:b/>
        </w:rPr>
        <w:t>umul  si data acordarii acestora, precum si alte informatii</w:t>
      </w:r>
      <w:r w:rsidR="00C460AE">
        <w:rPr>
          <w:b/>
        </w:rPr>
        <w:t>;</w:t>
      </w:r>
    </w:p>
    <w:p w:rsidR="00C460AE" w:rsidRDefault="00EE7F75" w:rsidP="00B55455">
      <w:pPr>
        <w:jc w:val="both"/>
        <w:rPr>
          <w:b/>
        </w:rPr>
      </w:pPr>
      <w:r>
        <w:rPr>
          <w:b/>
        </w:rPr>
        <w:t>-infii</w:t>
      </w:r>
      <w:r w:rsidR="008C37AB">
        <w:rPr>
          <w:b/>
        </w:rPr>
        <w:t xml:space="preserve">ntarea si </w:t>
      </w:r>
      <w:proofErr w:type="gramStart"/>
      <w:r w:rsidR="008C37AB">
        <w:rPr>
          <w:b/>
        </w:rPr>
        <w:t>implementarea  unui</w:t>
      </w:r>
      <w:proofErr w:type="gramEnd"/>
      <w:r w:rsidR="008C37AB">
        <w:rPr>
          <w:b/>
        </w:rPr>
        <w:t xml:space="preserve"> si</w:t>
      </w:r>
      <w:r>
        <w:rPr>
          <w:b/>
        </w:rPr>
        <w:t>stem armonizar si integrat de furnizare  a tuturor categoriilor  de servicii sociale  la nivelul comunei Gura Ialomitei;</w:t>
      </w:r>
    </w:p>
    <w:p w:rsidR="00EE7F75" w:rsidRDefault="00EE7F75" w:rsidP="00B55455">
      <w:pPr>
        <w:jc w:val="both"/>
        <w:rPr>
          <w:b/>
        </w:rPr>
      </w:pPr>
      <w:r>
        <w:rPr>
          <w:b/>
        </w:rPr>
        <w:t>-</w:t>
      </w:r>
      <w:proofErr w:type="gramStart"/>
      <w:r>
        <w:rPr>
          <w:b/>
        </w:rPr>
        <w:t>realizarea</w:t>
      </w:r>
      <w:proofErr w:type="gramEnd"/>
      <w:r>
        <w:rPr>
          <w:b/>
        </w:rPr>
        <w:t xml:space="preserve"> unor parteneriate, public-public, public –privat  cu alte autoritati sau institutii publice, ONG –uri , etc;</w:t>
      </w:r>
    </w:p>
    <w:p w:rsidR="00EE7F75" w:rsidRDefault="00EE7F75" w:rsidP="00B55455">
      <w:pPr>
        <w:jc w:val="both"/>
        <w:rPr>
          <w:b/>
        </w:rPr>
      </w:pPr>
      <w:r>
        <w:rPr>
          <w:b/>
        </w:rPr>
        <w:t>-</w:t>
      </w:r>
      <w:proofErr w:type="gramStart"/>
      <w:r>
        <w:rPr>
          <w:b/>
        </w:rPr>
        <w:t>imbunatatirea  calitatii</w:t>
      </w:r>
      <w:proofErr w:type="gramEnd"/>
      <w:r>
        <w:rPr>
          <w:b/>
        </w:rPr>
        <w:t xml:space="preserve"> vietii  pentru copii ai caror parinti  sunt plecati la munca in strainatate;</w:t>
      </w:r>
    </w:p>
    <w:p w:rsidR="00EE7F75" w:rsidRDefault="00EE7F75" w:rsidP="00B55455">
      <w:pPr>
        <w:jc w:val="both"/>
        <w:rPr>
          <w:b/>
        </w:rPr>
      </w:pPr>
      <w:r>
        <w:rPr>
          <w:b/>
        </w:rPr>
        <w:t xml:space="preserve">-favorizarea </w:t>
      </w:r>
      <w:proofErr w:type="gramStart"/>
      <w:r>
        <w:rPr>
          <w:b/>
        </w:rPr>
        <w:t>dificultatilor  cauzate</w:t>
      </w:r>
      <w:proofErr w:type="gramEnd"/>
      <w:r>
        <w:rPr>
          <w:b/>
        </w:rPr>
        <w:t xml:space="preserve"> de incapa</w:t>
      </w:r>
      <w:r w:rsidR="008C37AB">
        <w:rPr>
          <w:b/>
        </w:rPr>
        <w:t>citatea de a crea conditii in a</w:t>
      </w:r>
      <w:r>
        <w:rPr>
          <w:b/>
        </w:rPr>
        <w:t>cord  cu posibilitatile  si resursele  pe care le au persoanele cu dizabilitati;</w:t>
      </w:r>
    </w:p>
    <w:p w:rsidR="00EE7F75" w:rsidRDefault="00EE7F75" w:rsidP="00B55455">
      <w:pPr>
        <w:jc w:val="both"/>
        <w:rPr>
          <w:b/>
        </w:rPr>
      </w:pPr>
      <w:r>
        <w:rPr>
          <w:b/>
        </w:rPr>
        <w:lastRenderedPageBreak/>
        <w:t>-pregatirea continua a personalului;</w:t>
      </w:r>
    </w:p>
    <w:p w:rsidR="00EE7F75" w:rsidRDefault="00EE7F75" w:rsidP="00B55455">
      <w:pPr>
        <w:jc w:val="both"/>
        <w:rPr>
          <w:b/>
        </w:rPr>
      </w:pPr>
      <w:r>
        <w:rPr>
          <w:b/>
        </w:rPr>
        <w:t>-asigurarea dreptului copiilor la educatie;</w:t>
      </w:r>
    </w:p>
    <w:p w:rsidR="002144E6" w:rsidRDefault="008C37AB" w:rsidP="00B55455">
      <w:pPr>
        <w:jc w:val="both"/>
        <w:rPr>
          <w:b/>
        </w:rPr>
      </w:pPr>
      <w:r>
        <w:rPr>
          <w:b/>
        </w:rPr>
        <w:t xml:space="preserve">            </w:t>
      </w:r>
      <w:r w:rsidR="002144E6">
        <w:rPr>
          <w:b/>
        </w:rPr>
        <w:t xml:space="preserve">Conform Legii asistentei </w:t>
      </w:r>
      <w:proofErr w:type="gramStart"/>
      <w:r w:rsidR="002144E6">
        <w:rPr>
          <w:b/>
        </w:rPr>
        <w:t>sociale ,</w:t>
      </w:r>
      <w:proofErr w:type="gramEnd"/>
      <w:r w:rsidR="002144E6">
        <w:rPr>
          <w:b/>
        </w:rPr>
        <w:t xml:space="preserve"> grupul vulnerabil desemn</w:t>
      </w:r>
      <w:r>
        <w:rPr>
          <w:b/>
        </w:rPr>
        <w:t>eaza persoane</w:t>
      </w:r>
      <w:r w:rsidR="002144E6">
        <w:rPr>
          <w:b/>
        </w:rPr>
        <w:t xml:space="preserve"> sau familii  care sunt in risc de a-si pierde  capacitatea de satisfacere a nevoilor zilnice  de trai din cauza unor situatii de boala, dizabilitate , saracie, dependent</w:t>
      </w:r>
      <w:r>
        <w:rPr>
          <w:b/>
        </w:rPr>
        <w:t>a</w:t>
      </w:r>
      <w:r w:rsidR="002144E6">
        <w:rPr>
          <w:b/>
        </w:rPr>
        <w:t xml:space="preserve"> de droguri  sau de alcool ori a altor situatii care conduc la vulnerabilitate economica si sociala.</w:t>
      </w:r>
    </w:p>
    <w:p w:rsidR="002144E6" w:rsidRDefault="001168A2" w:rsidP="00B55455">
      <w:pPr>
        <w:jc w:val="both"/>
        <w:rPr>
          <w:b/>
        </w:rPr>
      </w:pPr>
      <w:r>
        <w:rPr>
          <w:b/>
        </w:rPr>
        <w:t xml:space="preserve">              Tipurile  de situatii de dificultate , vulnerabilitate: </w:t>
      </w:r>
      <w:r w:rsidR="002144E6">
        <w:rPr>
          <w:b/>
        </w:rPr>
        <w:t>Grupuri tinta: copii , tinerii</w:t>
      </w:r>
      <w:r w:rsidR="008C37AB">
        <w:rPr>
          <w:b/>
        </w:rPr>
        <w:t xml:space="preserve"> , </w:t>
      </w:r>
      <w:r w:rsidR="002144E6">
        <w:rPr>
          <w:b/>
        </w:rPr>
        <w:t xml:space="preserve"> varstnici</w:t>
      </w:r>
      <w:r w:rsidR="008C37AB">
        <w:rPr>
          <w:b/>
        </w:rPr>
        <w:t>i</w:t>
      </w:r>
      <w:r w:rsidR="002144E6">
        <w:rPr>
          <w:b/>
        </w:rPr>
        <w:t xml:space="preserve"> dependent</w:t>
      </w:r>
      <w:r w:rsidR="008C37AB">
        <w:rPr>
          <w:b/>
        </w:rPr>
        <w:t>i</w:t>
      </w:r>
      <w:r w:rsidR="002144E6">
        <w:rPr>
          <w:b/>
        </w:rPr>
        <w:t>, fara sprijin familial sau saraci,  femeile, mamele adolescente, familiile monoparentale</w:t>
      </w:r>
      <w:r w:rsidR="00AB5274">
        <w:rPr>
          <w:b/>
        </w:rPr>
        <w:t xml:space="preserve"> , familiile cu mai mult de 2 copii,  persoanele cu dizabilitati, somerii, persoanele  fara venituri sau cu venituri mici, persoanele dependente de consumul de droguri, alcool sau substante toxice, persoanele infectate sau care traiesc cu HIV/SI</w:t>
      </w:r>
      <w:r w:rsidR="008C37AB">
        <w:rPr>
          <w:b/>
        </w:rPr>
        <w:t>DA , persoanele care au parasit</w:t>
      </w:r>
      <w:r w:rsidR="00AB5274">
        <w:rPr>
          <w:b/>
        </w:rPr>
        <w:t xml:space="preserve"> penitenciarele, persoanele afectate de violenta in familie.</w:t>
      </w:r>
    </w:p>
    <w:p w:rsidR="001168A2" w:rsidRDefault="00A75413" w:rsidP="00B55455">
      <w:pPr>
        <w:jc w:val="both"/>
        <w:rPr>
          <w:b/>
        </w:rPr>
      </w:pPr>
      <w:r>
        <w:rPr>
          <w:b/>
        </w:rPr>
        <w:t xml:space="preserve">             </w:t>
      </w:r>
      <w:r w:rsidR="001168A2">
        <w:rPr>
          <w:b/>
        </w:rPr>
        <w:t>In comuna Gura Ialomitei  sunt un  numar de 133 de dosare inregistrate privind acordarea venitului minim de incluziune ; un numar de 29 persoane cu handicap  care au beneficiat de drepturile prevazute de lege ; de ajutor de incalzire beneficiaza un numar de 260 de familii din ambele sate component.</w:t>
      </w:r>
    </w:p>
    <w:p w:rsidR="00AB5274" w:rsidRDefault="008C37AB" w:rsidP="00B55455">
      <w:pPr>
        <w:jc w:val="both"/>
        <w:rPr>
          <w:b/>
        </w:rPr>
      </w:pPr>
      <w:r>
        <w:rPr>
          <w:b/>
        </w:rPr>
        <w:t xml:space="preserve">            </w:t>
      </w:r>
      <w:r w:rsidR="00AB5274">
        <w:rPr>
          <w:b/>
        </w:rPr>
        <w:t xml:space="preserve">Mentinerea serviciilor </w:t>
      </w:r>
      <w:proofErr w:type="gramStart"/>
      <w:r w:rsidR="00AB5274">
        <w:rPr>
          <w:b/>
        </w:rPr>
        <w:t>sociale  la</w:t>
      </w:r>
      <w:proofErr w:type="gramEnd"/>
      <w:r w:rsidR="00AB5274">
        <w:rPr>
          <w:b/>
        </w:rPr>
        <w:t xml:space="preserve"> un nivel de calitate  sunt un  mijloc prin care cetatenii </w:t>
      </w:r>
      <w:r>
        <w:rPr>
          <w:b/>
        </w:rPr>
        <w:t>sunt sprijiniti sa devina activi</w:t>
      </w:r>
      <w:r w:rsidR="00AB5274">
        <w:rPr>
          <w:b/>
        </w:rPr>
        <w:t xml:space="preserve"> in viata economica si sociala a comunitatilor lor , sa depaseasca situatii de dificultate (temporare sau de lunga durata</w:t>
      </w:r>
      <w:r>
        <w:rPr>
          <w:b/>
        </w:rPr>
        <w:t>) si s</w:t>
      </w:r>
      <w:r w:rsidR="00D14492">
        <w:rPr>
          <w:b/>
        </w:rPr>
        <w:t>a contribui</w:t>
      </w:r>
      <w:r w:rsidR="00AA1ACF">
        <w:rPr>
          <w:b/>
        </w:rPr>
        <w:t>e activ</w:t>
      </w:r>
      <w:r w:rsidR="00D14492">
        <w:rPr>
          <w:b/>
        </w:rPr>
        <w:t xml:space="preserve"> la bunastarea colectiva.</w:t>
      </w:r>
    </w:p>
    <w:p w:rsidR="00D14492" w:rsidRDefault="00AA1ACF" w:rsidP="00B55455">
      <w:pPr>
        <w:jc w:val="both"/>
        <w:rPr>
          <w:b/>
        </w:rPr>
      </w:pPr>
      <w:r>
        <w:rPr>
          <w:b/>
        </w:rPr>
        <w:t xml:space="preserve">            </w:t>
      </w:r>
      <w:r w:rsidR="00D14492">
        <w:rPr>
          <w:b/>
        </w:rPr>
        <w:t>Colaboratori ai implementarii Strategiei:</w:t>
      </w:r>
    </w:p>
    <w:p w:rsidR="00D14492" w:rsidRDefault="00D14492" w:rsidP="00B55455">
      <w:pPr>
        <w:jc w:val="both"/>
        <w:rPr>
          <w:b/>
        </w:rPr>
      </w:pPr>
      <w:r>
        <w:rPr>
          <w:b/>
        </w:rPr>
        <w:t>-Consiliul Judetean Ialomita;</w:t>
      </w:r>
    </w:p>
    <w:p w:rsidR="00D14492" w:rsidRDefault="00D14492" w:rsidP="00B55455">
      <w:pPr>
        <w:jc w:val="both"/>
        <w:rPr>
          <w:b/>
        </w:rPr>
      </w:pPr>
      <w:r>
        <w:rPr>
          <w:b/>
        </w:rPr>
        <w:t>-Inspectoratul Scolar;</w:t>
      </w:r>
    </w:p>
    <w:p w:rsidR="00D14492" w:rsidRDefault="00D14492" w:rsidP="00B55455">
      <w:pPr>
        <w:jc w:val="both"/>
        <w:rPr>
          <w:b/>
        </w:rPr>
      </w:pPr>
      <w:r>
        <w:rPr>
          <w:b/>
        </w:rPr>
        <w:t>-Directia de Sanatate</w:t>
      </w:r>
      <w:r w:rsidR="0064696F">
        <w:rPr>
          <w:b/>
        </w:rPr>
        <w:t xml:space="preserve"> Publica;</w:t>
      </w:r>
    </w:p>
    <w:p w:rsidR="0064696F" w:rsidRDefault="0064696F" w:rsidP="00B55455">
      <w:pPr>
        <w:jc w:val="both"/>
        <w:rPr>
          <w:b/>
        </w:rPr>
      </w:pPr>
      <w:r>
        <w:rPr>
          <w:b/>
        </w:rPr>
        <w:t>-Directia Generala de Asistenta Sociala si Protectia Copilului;</w:t>
      </w:r>
    </w:p>
    <w:p w:rsidR="0064696F" w:rsidRDefault="0064696F" w:rsidP="00B55455">
      <w:pPr>
        <w:jc w:val="both"/>
        <w:rPr>
          <w:b/>
        </w:rPr>
      </w:pPr>
      <w:r>
        <w:rPr>
          <w:b/>
        </w:rPr>
        <w:t>-ONG –uri;</w:t>
      </w:r>
    </w:p>
    <w:p w:rsidR="0064696F" w:rsidRDefault="0064696F" w:rsidP="00B55455">
      <w:pPr>
        <w:jc w:val="both"/>
        <w:rPr>
          <w:b/>
        </w:rPr>
      </w:pPr>
      <w:r>
        <w:rPr>
          <w:b/>
        </w:rPr>
        <w:t>-Inspectoratul Judetean de Politie;</w:t>
      </w:r>
    </w:p>
    <w:p w:rsidR="0064696F" w:rsidRDefault="0064696F" w:rsidP="00B55455">
      <w:pPr>
        <w:jc w:val="both"/>
        <w:rPr>
          <w:b/>
        </w:rPr>
      </w:pPr>
      <w:r>
        <w:rPr>
          <w:b/>
        </w:rPr>
        <w:t>-AJOFM;</w:t>
      </w:r>
    </w:p>
    <w:p w:rsidR="0064696F" w:rsidRDefault="0064696F" w:rsidP="00B55455">
      <w:pPr>
        <w:jc w:val="both"/>
        <w:rPr>
          <w:b/>
        </w:rPr>
      </w:pPr>
      <w:r>
        <w:rPr>
          <w:b/>
        </w:rPr>
        <w:t>-AJPIS;</w:t>
      </w:r>
    </w:p>
    <w:p w:rsidR="0064696F" w:rsidRDefault="0064696F" w:rsidP="00B55455">
      <w:pPr>
        <w:jc w:val="both"/>
        <w:rPr>
          <w:b/>
        </w:rPr>
      </w:pPr>
      <w:r>
        <w:rPr>
          <w:b/>
        </w:rPr>
        <w:t>PLANUL DE MASURI</w:t>
      </w:r>
      <w:r w:rsidR="009F580C">
        <w:rPr>
          <w:b/>
        </w:rPr>
        <w:t xml:space="preserve"> IN VEDEREA  IMPLEMENTARII STRATEGIEI DE DEZVOLTARE A SERVICIILOR SOCIALE LA NIVELUL COMUNEI GURA IALOMITEI PENTRU PERIOADA 2025-2030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1425"/>
        <w:gridCol w:w="1941"/>
        <w:gridCol w:w="1651"/>
        <w:gridCol w:w="1140"/>
        <w:gridCol w:w="2698"/>
      </w:tblGrid>
      <w:tr w:rsidR="005C461A" w:rsidTr="008C172B">
        <w:tc>
          <w:tcPr>
            <w:tcW w:w="721" w:type="dxa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t>Nr.cr</w:t>
            </w:r>
            <w:r>
              <w:rPr>
                <w:b/>
              </w:rPr>
              <w:lastRenderedPageBreak/>
              <w:t>t.</w:t>
            </w:r>
          </w:p>
        </w:tc>
        <w:tc>
          <w:tcPr>
            <w:tcW w:w="1425" w:type="dxa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OBIECTIV</w:t>
            </w:r>
          </w:p>
        </w:tc>
        <w:tc>
          <w:tcPr>
            <w:tcW w:w="1941" w:type="dxa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t>ACTIVITATE</w:t>
            </w:r>
          </w:p>
        </w:tc>
        <w:tc>
          <w:tcPr>
            <w:tcW w:w="1651" w:type="dxa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t xml:space="preserve">REZULTATE </w:t>
            </w:r>
          </w:p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ASTEPTATE</w:t>
            </w:r>
          </w:p>
        </w:tc>
        <w:tc>
          <w:tcPr>
            <w:tcW w:w="1140" w:type="dxa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TERMEN</w:t>
            </w:r>
          </w:p>
        </w:tc>
        <w:tc>
          <w:tcPr>
            <w:tcW w:w="2698" w:type="dxa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t xml:space="preserve">RESPONSABILI, SURSE DE </w:t>
            </w:r>
            <w:r>
              <w:rPr>
                <w:b/>
              </w:rPr>
              <w:lastRenderedPageBreak/>
              <w:t>FINANTARE   SI  INSTITUTII PARTENERE</w:t>
            </w:r>
          </w:p>
        </w:tc>
      </w:tr>
      <w:tr w:rsidR="006F27E4" w:rsidTr="008C172B">
        <w:trPr>
          <w:trHeight w:val="912"/>
        </w:trPr>
        <w:tc>
          <w:tcPr>
            <w:tcW w:w="721" w:type="dxa"/>
            <w:vMerge w:val="restart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425" w:type="dxa"/>
            <w:vMerge w:val="restart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t xml:space="preserve">Implementarea  unitara si coerenta a prevederilor legale din </w:t>
            </w:r>
            <w:r w:rsidR="00AF7B0D">
              <w:rPr>
                <w:b/>
              </w:rPr>
              <w:t>domeniul asistentei sociale, co</w:t>
            </w:r>
            <w:r>
              <w:rPr>
                <w:b/>
              </w:rPr>
              <w:t>relate cu nevoile si problemele sociale ale Grupului tinta (categoriilor de beneficiari)</w:t>
            </w:r>
          </w:p>
        </w:tc>
        <w:tc>
          <w:tcPr>
            <w:tcW w:w="1941" w:type="dxa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t>-colectarea informatiilor necesare  identificarii sau actualizarii nevoilor sociale la nivelul comunei Gura Ialomitei;</w:t>
            </w:r>
          </w:p>
        </w:tc>
        <w:tc>
          <w:tcPr>
            <w:tcW w:w="1651" w:type="dxa"/>
            <w:vMerge w:val="restart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t>-micsorarea semnificativa a birocratiei pentru acordarea drepturilor sociale;</w:t>
            </w:r>
          </w:p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t xml:space="preserve">-restrangerea posibilitatilor de fraudare a sistemului de acordare </w:t>
            </w:r>
            <w:r w:rsidR="001827BE">
              <w:rPr>
                <w:b/>
              </w:rPr>
              <w:t>a prestatiilor;</w:t>
            </w:r>
          </w:p>
          <w:p w:rsidR="001827BE" w:rsidRDefault="001827BE" w:rsidP="00B55455">
            <w:pPr>
              <w:jc w:val="both"/>
              <w:rPr>
                <w:b/>
              </w:rPr>
            </w:pPr>
            <w:r>
              <w:rPr>
                <w:b/>
              </w:rPr>
              <w:t>-completarea corecta  a formularelor  pe baza carora se solicita dreptul la prestatii</w:t>
            </w:r>
          </w:p>
        </w:tc>
        <w:tc>
          <w:tcPr>
            <w:tcW w:w="1140" w:type="dxa"/>
            <w:vMerge w:val="restart"/>
          </w:tcPr>
          <w:p w:rsidR="009F580C" w:rsidRDefault="001827BE" w:rsidP="00B55455">
            <w:pPr>
              <w:jc w:val="both"/>
              <w:rPr>
                <w:b/>
              </w:rPr>
            </w:pPr>
            <w:r>
              <w:rPr>
                <w:b/>
              </w:rPr>
              <w:t>2025-2030</w:t>
            </w:r>
          </w:p>
        </w:tc>
        <w:tc>
          <w:tcPr>
            <w:tcW w:w="2698" w:type="dxa"/>
            <w:vMerge w:val="restart"/>
          </w:tcPr>
          <w:p w:rsidR="009F580C" w:rsidRDefault="001827BE" w:rsidP="00B55455">
            <w:pPr>
              <w:jc w:val="both"/>
              <w:rPr>
                <w:b/>
              </w:rPr>
            </w:pPr>
            <w:r>
              <w:rPr>
                <w:b/>
              </w:rPr>
              <w:t>Compartiment asistenta sociala; bugetul local;</w:t>
            </w:r>
          </w:p>
        </w:tc>
      </w:tr>
      <w:tr w:rsidR="006F27E4" w:rsidTr="008C172B">
        <w:trPr>
          <w:trHeight w:val="950"/>
        </w:trPr>
        <w:tc>
          <w:tcPr>
            <w:tcW w:w="721" w:type="dxa"/>
            <w:vMerge/>
          </w:tcPr>
          <w:p w:rsidR="009F580C" w:rsidRDefault="009F580C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9F580C" w:rsidRDefault="009F580C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t>-reconstituirea  categoriilor de beneficiari                   de servicii sociale la nivelul localitatii, repartizati in functie  de tipurile de servicii sociale reglementate de lege;</w:t>
            </w:r>
          </w:p>
        </w:tc>
        <w:tc>
          <w:tcPr>
            <w:tcW w:w="1651" w:type="dxa"/>
            <w:vMerge/>
          </w:tcPr>
          <w:p w:rsidR="009F580C" w:rsidRDefault="009F580C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9F580C" w:rsidRDefault="009F580C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9F580C" w:rsidRDefault="009F580C" w:rsidP="00B55455">
            <w:pPr>
              <w:jc w:val="both"/>
              <w:rPr>
                <w:b/>
              </w:rPr>
            </w:pPr>
          </w:p>
        </w:tc>
      </w:tr>
      <w:tr w:rsidR="006F27E4" w:rsidTr="008C172B">
        <w:trPr>
          <w:trHeight w:val="816"/>
        </w:trPr>
        <w:tc>
          <w:tcPr>
            <w:tcW w:w="721" w:type="dxa"/>
            <w:vMerge/>
          </w:tcPr>
          <w:p w:rsidR="009F580C" w:rsidRDefault="009F580C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9F580C" w:rsidRDefault="009F580C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9F580C" w:rsidRDefault="009F580C" w:rsidP="00B55455">
            <w:pPr>
              <w:jc w:val="both"/>
              <w:rPr>
                <w:b/>
              </w:rPr>
            </w:pPr>
            <w:r>
              <w:rPr>
                <w:b/>
              </w:rPr>
              <w:t>-monitorizarea si evaluarea serviciilor sociale           furnizate la nivelul comunei Gura Ialomitei;</w:t>
            </w:r>
          </w:p>
        </w:tc>
        <w:tc>
          <w:tcPr>
            <w:tcW w:w="1651" w:type="dxa"/>
            <w:vMerge/>
          </w:tcPr>
          <w:p w:rsidR="009F580C" w:rsidRDefault="009F580C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9F580C" w:rsidRDefault="009F580C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9F580C" w:rsidRDefault="009F580C" w:rsidP="00B55455">
            <w:pPr>
              <w:jc w:val="both"/>
              <w:rPr>
                <w:b/>
              </w:rPr>
            </w:pPr>
          </w:p>
        </w:tc>
      </w:tr>
      <w:tr w:rsidR="005C461A" w:rsidTr="008C172B">
        <w:trPr>
          <w:trHeight w:val="998"/>
        </w:trPr>
        <w:tc>
          <w:tcPr>
            <w:tcW w:w="721" w:type="dxa"/>
            <w:vMerge w:val="restart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25" w:type="dxa"/>
            <w:vMerge w:val="restart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Infiintarea si actualizarea  continua a unei Baze de date  care sa cuprinda   date privind beneficiarii (date de contact, varsta, nivel de</w:t>
            </w:r>
          </w:p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 xml:space="preserve"> pregatire scolara si profesionala,  adrese de domiciliu, etc) , cuantumul si data </w:t>
            </w:r>
            <w:r>
              <w:rPr>
                <w:b/>
              </w:rPr>
              <w:lastRenderedPageBreak/>
              <w:t>acordarii acestora, precum si alte informatii;</w:t>
            </w:r>
          </w:p>
        </w:tc>
        <w:tc>
          <w:tcPr>
            <w:tcW w:w="1941" w:type="dxa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-masuri de faci</w:t>
            </w:r>
            <w:r w:rsidR="000C61C9">
              <w:rPr>
                <w:b/>
              </w:rPr>
              <w:t>l</w:t>
            </w:r>
            <w:r>
              <w:rPr>
                <w:b/>
              </w:rPr>
              <w:t>itare a accesului persoanelor aflate in grupul tinta in acordarea  ajutoarelor financiare, material si medicale pentru situatiile reglementate de lege, precum si a prestatiilor sociale prevazute de legislatia in vigoare;</w:t>
            </w:r>
          </w:p>
        </w:tc>
        <w:tc>
          <w:tcPr>
            <w:tcW w:w="1651" w:type="dxa"/>
            <w:vMerge w:val="restart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-evitarea aparitiei debitelor provenite  din acordarea  prestatiilor sociale;</w:t>
            </w:r>
          </w:p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-informarea corecta si la timp  cu privire la drepturile sociale</w:t>
            </w:r>
          </w:p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-diminuarea riscului de aparitie a formelor de marginalizare sociala;</w:t>
            </w:r>
          </w:p>
        </w:tc>
        <w:tc>
          <w:tcPr>
            <w:tcW w:w="1140" w:type="dxa"/>
            <w:vMerge w:val="restart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2025-2030</w:t>
            </w:r>
          </w:p>
        </w:tc>
        <w:tc>
          <w:tcPr>
            <w:tcW w:w="2698" w:type="dxa"/>
            <w:vMerge w:val="restart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Primar/Secretar/Compartiment asistenta sociala/Compartiment buget-finante, impozite/taxe , executari silite</w:t>
            </w:r>
          </w:p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;</w:t>
            </w:r>
          </w:p>
        </w:tc>
      </w:tr>
      <w:tr w:rsidR="005C461A" w:rsidTr="008C172B">
        <w:trPr>
          <w:trHeight w:val="988"/>
        </w:trPr>
        <w:tc>
          <w:tcPr>
            <w:tcW w:w="721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 xml:space="preserve">-crearea unei evidente  informatizate </w:t>
            </w:r>
            <w:r>
              <w:rPr>
                <w:b/>
              </w:rPr>
              <w:lastRenderedPageBreak/>
              <w:t>(fisiere, foldere, tabele centralizatoare, etc) care sa cuprinda toate informatiile referitoare  la beneficiarii de servicii sociale;</w:t>
            </w:r>
          </w:p>
        </w:tc>
        <w:tc>
          <w:tcPr>
            <w:tcW w:w="1651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5C461A" w:rsidRDefault="005C461A" w:rsidP="006F27E4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</w:tr>
      <w:tr w:rsidR="005C461A" w:rsidTr="008C172B">
        <w:trPr>
          <w:trHeight w:val="850"/>
        </w:trPr>
        <w:tc>
          <w:tcPr>
            <w:tcW w:w="721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-completarea acestor documente pe zile, luni, ani;</w:t>
            </w:r>
          </w:p>
        </w:tc>
        <w:tc>
          <w:tcPr>
            <w:tcW w:w="1651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</w:tr>
      <w:tr w:rsidR="005C461A" w:rsidTr="008C172B">
        <w:trPr>
          <w:trHeight w:val="614"/>
        </w:trPr>
        <w:tc>
          <w:tcPr>
            <w:tcW w:w="721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-centralizarea  datelor, verificarea si corelarea  cu evidentele numerice , financiare din compartimentele contabilitate, resurse umane etc;</w:t>
            </w:r>
          </w:p>
        </w:tc>
        <w:tc>
          <w:tcPr>
            <w:tcW w:w="1651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</w:tr>
      <w:tr w:rsidR="005C461A" w:rsidTr="008C172B">
        <w:trPr>
          <w:trHeight w:val="634"/>
        </w:trPr>
        <w:tc>
          <w:tcPr>
            <w:tcW w:w="721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-actualizarea continua a intregii Baze de date;</w:t>
            </w:r>
          </w:p>
        </w:tc>
        <w:tc>
          <w:tcPr>
            <w:tcW w:w="1651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</w:tr>
      <w:tr w:rsidR="005C461A" w:rsidTr="008C172B">
        <w:tc>
          <w:tcPr>
            <w:tcW w:w="721" w:type="dxa"/>
            <w:tcBorders>
              <w:top w:val="nil"/>
            </w:tcBorders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5C461A" w:rsidRDefault="005C461A" w:rsidP="00B55455">
            <w:pPr>
              <w:jc w:val="both"/>
              <w:rPr>
                <w:b/>
              </w:rPr>
            </w:pPr>
            <w:r>
              <w:rPr>
                <w:b/>
              </w:rPr>
              <w:t>-actiuni privind prevenirea abuzului, neglijarii, exploatarii si a oricaror forme de violenta asupra copilului  sau de separare a copilului de parintii natur</w:t>
            </w:r>
            <w:r w:rsidR="000C61C9">
              <w:rPr>
                <w:b/>
              </w:rPr>
              <w:t xml:space="preserve">ali, </w:t>
            </w:r>
            <w:r>
              <w:rPr>
                <w:b/>
              </w:rPr>
              <w:t xml:space="preserve">igienei si salubritatii mediului inconjurator, verificarea periodica  a copiilor care au fost  plasati pentru a primi ingrijire , </w:t>
            </w:r>
            <w:r>
              <w:rPr>
                <w:b/>
              </w:rPr>
              <w:lastRenderedPageBreak/>
              <w:t>dezvoltarea de programe  de educatie pentru viata , inclusive educatie sexuala, in vederea prevenirii contactarii bolilor cu transmitere sexuala  si a graviditatii minorelor etc;</w:t>
            </w:r>
          </w:p>
        </w:tc>
        <w:tc>
          <w:tcPr>
            <w:tcW w:w="1651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5C461A" w:rsidRDefault="005C461A" w:rsidP="00B55455">
            <w:pPr>
              <w:jc w:val="both"/>
              <w:rPr>
                <w:b/>
              </w:rPr>
            </w:pPr>
          </w:p>
        </w:tc>
      </w:tr>
      <w:tr w:rsidR="000C61C9" w:rsidTr="008C172B">
        <w:trPr>
          <w:trHeight w:val="1373"/>
        </w:trPr>
        <w:tc>
          <w:tcPr>
            <w:tcW w:w="721" w:type="dxa"/>
            <w:vMerge w:val="restart"/>
          </w:tcPr>
          <w:p w:rsidR="000C61C9" w:rsidRDefault="000C61C9" w:rsidP="00B5545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425" w:type="dxa"/>
            <w:vMerge w:val="restart"/>
          </w:tcPr>
          <w:p w:rsidR="000C61C9" w:rsidRDefault="000C61C9" w:rsidP="00B55455">
            <w:pPr>
              <w:jc w:val="both"/>
              <w:rPr>
                <w:b/>
              </w:rPr>
            </w:pPr>
            <w:r>
              <w:rPr>
                <w:b/>
              </w:rPr>
              <w:t xml:space="preserve">Infiintarea si implementarea  unui sistem armonizat si integrat de furnizare a tuturor categoriilor  de servicii sociale </w:t>
            </w:r>
          </w:p>
        </w:tc>
        <w:tc>
          <w:tcPr>
            <w:tcW w:w="1941" w:type="dxa"/>
          </w:tcPr>
          <w:p w:rsidR="000C61C9" w:rsidRDefault="000C61C9" w:rsidP="00B55455">
            <w:pPr>
              <w:jc w:val="both"/>
              <w:rPr>
                <w:b/>
              </w:rPr>
            </w:pPr>
            <w:r>
              <w:rPr>
                <w:b/>
              </w:rPr>
              <w:t>-incurajarea activitatii  de voluntariat in randul tinerilor in domenii de interes public , conform legii, de asigurare a cadrului legal  pentru accesul tinerilor  la programele de educatie  pentru sanatate;</w:t>
            </w:r>
          </w:p>
        </w:tc>
        <w:tc>
          <w:tcPr>
            <w:tcW w:w="1651" w:type="dxa"/>
            <w:vMerge w:val="restart"/>
          </w:tcPr>
          <w:p w:rsidR="000C61C9" w:rsidRDefault="000C61C9" w:rsidP="00B55455">
            <w:pPr>
              <w:jc w:val="both"/>
              <w:rPr>
                <w:b/>
              </w:rPr>
            </w:pPr>
            <w:r>
              <w:rPr>
                <w:b/>
              </w:rPr>
              <w:t>-diminuarea riscului</w:t>
            </w:r>
            <w:r w:rsidR="00087905">
              <w:rPr>
                <w:b/>
              </w:rPr>
              <w:t xml:space="preserve"> de aparitie a formelor de marginalizare sociala;</w:t>
            </w:r>
          </w:p>
        </w:tc>
        <w:tc>
          <w:tcPr>
            <w:tcW w:w="1140" w:type="dxa"/>
            <w:vMerge w:val="restart"/>
          </w:tcPr>
          <w:p w:rsidR="000C61C9" w:rsidRDefault="00087905" w:rsidP="00B55455">
            <w:pPr>
              <w:jc w:val="both"/>
              <w:rPr>
                <w:b/>
              </w:rPr>
            </w:pPr>
            <w:r>
              <w:rPr>
                <w:b/>
              </w:rPr>
              <w:t>permanent</w:t>
            </w:r>
          </w:p>
        </w:tc>
        <w:tc>
          <w:tcPr>
            <w:tcW w:w="2698" w:type="dxa"/>
            <w:vMerge w:val="restart"/>
          </w:tcPr>
          <w:p w:rsidR="000C61C9" w:rsidRDefault="00087905" w:rsidP="00B55455">
            <w:pPr>
              <w:jc w:val="both"/>
              <w:rPr>
                <w:b/>
              </w:rPr>
            </w:pPr>
            <w:r>
              <w:rPr>
                <w:b/>
              </w:rPr>
              <w:t>Compartimentul de asistenta sociala; bugetul local; bugetul de stat;</w:t>
            </w:r>
          </w:p>
        </w:tc>
      </w:tr>
      <w:tr w:rsidR="000C61C9" w:rsidTr="008C172B">
        <w:trPr>
          <w:trHeight w:val="403"/>
        </w:trPr>
        <w:tc>
          <w:tcPr>
            <w:tcW w:w="721" w:type="dxa"/>
            <w:vMerge/>
          </w:tcPr>
          <w:p w:rsidR="000C61C9" w:rsidRDefault="000C61C9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0C61C9" w:rsidRDefault="000C61C9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0C61C9" w:rsidRDefault="000C61C9" w:rsidP="00B55455">
            <w:pPr>
              <w:jc w:val="both"/>
              <w:rPr>
                <w:b/>
              </w:rPr>
            </w:pPr>
            <w:r>
              <w:rPr>
                <w:b/>
              </w:rPr>
              <w:t>-promovarea unor masuri de reintegrare sociala  a tinerilor dependent</w:t>
            </w:r>
            <w:r w:rsidR="00AA1ACF">
              <w:rPr>
                <w:b/>
              </w:rPr>
              <w:t>i</w:t>
            </w:r>
            <w:r>
              <w:rPr>
                <w:b/>
              </w:rPr>
              <w:t xml:space="preserve"> de alcool, droguri sau alte substante nocive etc;</w:t>
            </w:r>
          </w:p>
          <w:p w:rsidR="000C61C9" w:rsidRDefault="000C61C9" w:rsidP="00B55455">
            <w:pPr>
              <w:jc w:val="both"/>
              <w:rPr>
                <w:b/>
              </w:rPr>
            </w:pPr>
          </w:p>
        </w:tc>
        <w:tc>
          <w:tcPr>
            <w:tcW w:w="1651" w:type="dxa"/>
            <w:vMerge/>
          </w:tcPr>
          <w:p w:rsidR="000C61C9" w:rsidRDefault="000C61C9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0C61C9" w:rsidRDefault="000C61C9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0C61C9" w:rsidRDefault="000C61C9" w:rsidP="00B55455">
            <w:pPr>
              <w:jc w:val="both"/>
              <w:rPr>
                <w:b/>
              </w:rPr>
            </w:pPr>
          </w:p>
        </w:tc>
      </w:tr>
      <w:tr w:rsidR="000C61C9" w:rsidTr="008C172B">
        <w:trPr>
          <w:trHeight w:val="394"/>
        </w:trPr>
        <w:tc>
          <w:tcPr>
            <w:tcW w:w="721" w:type="dxa"/>
            <w:vMerge/>
          </w:tcPr>
          <w:p w:rsidR="000C61C9" w:rsidRDefault="000C61C9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0C61C9" w:rsidRDefault="000C61C9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0C61C9" w:rsidRDefault="000C61C9" w:rsidP="00B55455">
            <w:pPr>
              <w:jc w:val="both"/>
              <w:rPr>
                <w:b/>
              </w:rPr>
            </w:pPr>
            <w:r>
              <w:rPr>
                <w:b/>
              </w:rPr>
              <w:t>-colaborarea cu institutiile judetene in vederea asigurarii furnizarii de servicii pentru persoanele varstnice  si facilitarea accesului  acestora in centre sociale, precum si a persoanelor cu handicap</w:t>
            </w:r>
          </w:p>
        </w:tc>
        <w:tc>
          <w:tcPr>
            <w:tcW w:w="1651" w:type="dxa"/>
            <w:vMerge/>
          </w:tcPr>
          <w:p w:rsidR="000C61C9" w:rsidRDefault="000C61C9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0C61C9" w:rsidRDefault="000C61C9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0C61C9" w:rsidRDefault="000C61C9" w:rsidP="00B55455">
            <w:pPr>
              <w:jc w:val="both"/>
              <w:rPr>
                <w:b/>
              </w:rPr>
            </w:pPr>
          </w:p>
        </w:tc>
      </w:tr>
      <w:tr w:rsidR="00087905" w:rsidTr="008C172B">
        <w:trPr>
          <w:trHeight w:val="1315"/>
        </w:trPr>
        <w:tc>
          <w:tcPr>
            <w:tcW w:w="721" w:type="dxa"/>
            <w:vMerge w:val="restart"/>
          </w:tcPr>
          <w:p w:rsidR="00087905" w:rsidRDefault="00087905" w:rsidP="00B5545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425" w:type="dxa"/>
            <w:vMerge w:val="restart"/>
          </w:tcPr>
          <w:p w:rsidR="00087905" w:rsidRDefault="00087905" w:rsidP="00B55455">
            <w:pPr>
              <w:jc w:val="both"/>
              <w:rPr>
                <w:b/>
              </w:rPr>
            </w:pPr>
            <w:r>
              <w:rPr>
                <w:b/>
              </w:rPr>
              <w:t>Realizarea unor parteneriate public-public; public-privat cu alte autoritati  sau institutii publice , ONG –uri etc;</w:t>
            </w:r>
          </w:p>
        </w:tc>
        <w:tc>
          <w:tcPr>
            <w:tcW w:w="1941" w:type="dxa"/>
          </w:tcPr>
          <w:p w:rsidR="00087905" w:rsidRDefault="00087905" w:rsidP="00B55455">
            <w:pPr>
              <w:jc w:val="both"/>
              <w:rPr>
                <w:b/>
              </w:rPr>
            </w:pPr>
            <w:r>
              <w:rPr>
                <w:b/>
              </w:rPr>
              <w:t>-el</w:t>
            </w:r>
            <w:r w:rsidR="001213BC">
              <w:rPr>
                <w:b/>
              </w:rPr>
              <w:t>aborarea procedurilor  de selectie a proiectelor  de parteneriat;</w:t>
            </w:r>
          </w:p>
        </w:tc>
        <w:tc>
          <w:tcPr>
            <w:tcW w:w="1651" w:type="dxa"/>
            <w:vMerge w:val="restart"/>
          </w:tcPr>
          <w:p w:rsidR="00087905" w:rsidRDefault="00087905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087905" w:rsidRDefault="001213BC" w:rsidP="00B55455">
            <w:pPr>
              <w:jc w:val="both"/>
              <w:rPr>
                <w:b/>
              </w:rPr>
            </w:pPr>
            <w:r>
              <w:rPr>
                <w:b/>
              </w:rPr>
              <w:t>2025-2030</w:t>
            </w:r>
          </w:p>
        </w:tc>
        <w:tc>
          <w:tcPr>
            <w:tcW w:w="2698" w:type="dxa"/>
            <w:vMerge w:val="restart"/>
          </w:tcPr>
          <w:p w:rsidR="00087905" w:rsidRDefault="001213BC" w:rsidP="00B55455">
            <w:pPr>
              <w:jc w:val="both"/>
              <w:rPr>
                <w:b/>
              </w:rPr>
            </w:pPr>
            <w:r>
              <w:rPr>
                <w:b/>
              </w:rPr>
              <w:t>Primar/secretar/Compartiment asistenta sociala/scoala/ONG –uri;</w:t>
            </w:r>
          </w:p>
        </w:tc>
      </w:tr>
      <w:tr w:rsidR="00087905" w:rsidTr="008C172B">
        <w:trPr>
          <w:trHeight w:val="1373"/>
        </w:trPr>
        <w:tc>
          <w:tcPr>
            <w:tcW w:w="721" w:type="dxa"/>
            <w:vMerge/>
          </w:tcPr>
          <w:p w:rsidR="00087905" w:rsidRDefault="00087905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087905" w:rsidRDefault="00087905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087905" w:rsidRDefault="001213BC" w:rsidP="00B55455">
            <w:pPr>
              <w:jc w:val="both"/>
              <w:rPr>
                <w:b/>
              </w:rPr>
            </w:pPr>
            <w:r>
              <w:rPr>
                <w:b/>
              </w:rPr>
              <w:t>-incheierea contractelor si implementarea  proiectelor in parteneriat  cu autoritatea/institutia;</w:t>
            </w:r>
          </w:p>
        </w:tc>
        <w:tc>
          <w:tcPr>
            <w:tcW w:w="1651" w:type="dxa"/>
            <w:vMerge/>
          </w:tcPr>
          <w:p w:rsidR="00087905" w:rsidRDefault="00087905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087905" w:rsidRDefault="00087905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087905" w:rsidRDefault="00087905" w:rsidP="00B55455">
            <w:pPr>
              <w:jc w:val="both"/>
              <w:rPr>
                <w:b/>
              </w:rPr>
            </w:pPr>
          </w:p>
        </w:tc>
      </w:tr>
      <w:tr w:rsidR="00AF7B0D" w:rsidTr="008C172B">
        <w:trPr>
          <w:trHeight w:val="3187"/>
        </w:trPr>
        <w:tc>
          <w:tcPr>
            <w:tcW w:w="721" w:type="dxa"/>
            <w:vMerge w:val="restart"/>
          </w:tcPr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25" w:type="dxa"/>
            <w:vMerge w:val="restart"/>
          </w:tcPr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>Imbunatatirea calitatii vietii  pentru copii ai caror parinti sunt plecati la munca in strainatate</w:t>
            </w:r>
          </w:p>
        </w:tc>
        <w:tc>
          <w:tcPr>
            <w:tcW w:w="1941" w:type="dxa"/>
          </w:tcPr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>Identificarea de modalitati  de implicare  efectiva a serviciilor primare  din cadrul Primariei in  problematica copiilor ai caror parinti  sunt plecati la munca in strainatate</w:t>
            </w:r>
          </w:p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651" w:type="dxa"/>
            <w:vMerge w:val="restart"/>
          </w:tcPr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>-cresterea capacitatii  copiilor/tinerilor de a lua decizii si de integrare sociala  a acestora;</w:t>
            </w:r>
          </w:p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>-evitarea separarii copiilor de parinti;</w:t>
            </w:r>
          </w:p>
        </w:tc>
        <w:tc>
          <w:tcPr>
            <w:tcW w:w="1140" w:type="dxa"/>
            <w:vMerge w:val="restart"/>
          </w:tcPr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>permanent</w:t>
            </w:r>
          </w:p>
        </w:tc>
        <w:tc>
          <w:tcPr>
            <w:tcW w:w="2698" w:type="dxa"/>
            <w:vMerge w:val="restart"/>
          </w:tcPr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>Scoala/compartiment asistenta sociala/DGASPC;</w:t>
            </w:r>
          </w:p>
        </w:tc>
      </w:tr>
      <w:tr w:rsidR="00AF7B0D" w:rsidTr="008C172B">
        <w:trPr>
          <w:trHeight w:val="624"/>
        </w:trPr>
        <w:tc>
          <w:tcPr>
            <w:tcW w:w="721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>-monitorizarea numarului de copii si identificarea situatiilor de risc;</w:t>
            </w:r>
          </w:p>
          <w:p w:rsidR="00AF7B0D" w:rsidRDefault="00AF7B0D" w:rsidP="00B55455">
            <w:pPr>
              <w:jc w:val="both"/>
              <w:rPr>
                <w:b/>
              </w:rPr>
            </w:pPr>
          </w:p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651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</w:tr>
      <w:tr w:rsidR="00AF7B0D" w:rsidTr="008C172B">
        <w:trPr>
          <w:trHeight w:val="652"/>
        </w:trPr>
        <w:tc>
          <w:tcPr>
            <w:tcW w:w="721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>-consiliere primara si in colaborare cu alte institutii;</w:t>
            </w:r>
          </w:p>
          <w:p w:rsidR="00AF7B0D" w:rsidRDefault="00AF7B0D" w:rsidP="00B55455">
            <w:pPr>
              <w:jc w:val="both"/>
              <w:rPr>
                <w:b/>
              </w:rPr>
            </w:pPr>
          </w:p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651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</w:tr>
      <w:tr w:rsidR="00AF7B0D" w:rsidTr="008C172B">
        <w:trPr>
          <w:trHeight w:val="729"/>
        </w:trPr>
        <w:tc>
          <w:tcPr>
            <w:tcW w:w="721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 xml:space="preserve">-realizarea de programe de educatie  parentala si activitati de informare individuala si consiliere a parintilor care intentioneaza  sa plece in strainatate, </w:t>
            </w:r>
            <w:r>
              <w:rPr>
                <w:b/>
              </w:rPr>
              <w:lastRenderedPageBreak/>
              <w:t>precum si a persoanei  desemnate reprezentant legal al copilului;</w:t>
            </w:r>
          </w:p>
          <w:p w:rsidR="00AF7B0D" w:rsidRDefault="00AF7B0D" w:rsidP="00B55455">
            <w:pPr>
              <w:jc w:val="both"/>
              <w:rPr>
                <w:b/>
              </w:rPr>
            </w:pPr>
          </w:p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651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</w:tr>
      <w:tr w:rsidR="00AF7B0D" w:rsidTr="008C172B">
        <w:trPr>
          <w:trHeight w:val="691"/>
        </w:trPr>
        <w:tc>
          <w:tcPr>
            <w:tcW w:w="721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AF7B0D" w:rsidRDefault="00AF7B0D" w:rsidP="00B55455">
            <w:pPr>
              <w:jc w:val="both"/>
              <w:rPr>
                <w:b/>
              </w:rPr>
            </w:pPr>
            <w:r>
              <w:rPr>
                <w:b/>
              </w:rPr>
              <w:t>-realizarea   unor planuri de servicii in vederea instituirii unei masuri</w:t>
            </w:r>
            <w:r w:rsidR="00AA1ACF">
              <w:rPr>
                <w:b/>
              </w:rPr>
              <w:t xml:space="preserve">  de protecti</w:t>
            </w:r>
            <w:r w:rsidR="002A5F84">
              <w:rPr>
                <w:b/>
              </w:rPr>
              <w:t>e speciala pentru</w:t>
            </w:r>
            <w:r>
              <w:rPr>
                <w:b/>
              </w:rPr>
              <w:t xml:space="preserve"> copii ai caror parinti sunt plecati la munca in strainatate ; acolo unde se impune;</w:t>
            </w:r>
          </w:p>
        </w:tc>
        <w:tc>
          <w:tcPr>
            <w:tcW w:w="1651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AF7B0D" w:rsidRDefault="00AF7B0D" w:rsidP="00B55455">
            <w:pPr>
              <w:jc w:val="both"/>
              <w:rPr>
                <w:b/>
              </w:rPr>
            </w:pPr>
          </w:p>
        </w:tc>
      </w:tr>
      <w:tr w:rsidR="002A5F84" w:rsidTr="008C172B">
        <w:trPr>
          <w:trHeight w:val="1949"/>
        </w:trPr>
        <w:tc>
          <w:tcPr>
            <w:tcW w:w="721" w:type="dxa"/>
            <w:vMerge w:val="restart"/>
          </w:tcPr>
          <w:p w:rsidR="002A5F84" w:rsidRDefault="002A5F84" w:rsidP="00B55455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425" w:type="dxa"/>
            <w:vMerge w:val="restart"/>
          </w:tcPr>
          <w:p w:rsidR="002A5F84" w:rsidRDefault="002A5F84" w:rsidP="00B55455">
            <w:pPr>
              <w:jc w:val="both"/>
              <w:rPr>
                <w:b/>
              </w:rPr>
            </w:pPr>
            <w:r>
              <w:rPr>
                <w:b/>
              </w:rPr>
              <w:t>Favorizarea dificultatilor cauzate de incapacitatea de a crea conditii in accord  cu posibilitatile  si resursele pe care le au persoanele cu dizabilitati</w:t>
            </w:r>
          </w:p>
        </w:tc>
        <w:tc>
          <w:tcPr>
            <w:tcW w:w="1941" w:type="dxa"/>
          </w:tcPr>
          <w:p w:rsidR="002A5F84" w:rsidRDefault="002A5F84" w:rsidP="00B55455">
            <w:pPr>
              <w:jc w:val="both"/>
              <w:rPr>
                <w:b/>
              </w:rPr>
            </w:pPr>
            <w:r>
              <w:rPr>
                <w:b/>
              </w:rPr>
              <w:t>-trecerea  de la acoperirea riscului de invalidate  la readaptarea profesionala;</w:t>
            </w:r>
          </w:p>
        </w:tc>
        <w:tc>
          <w:tcPr>
            <w:tcW w:w="1651" w:type="dxa"/>
            <w:vMerge w:val="restart"/>
          </w:tcPr>
          <w:p w:rsidR="002A5F84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Integrarea sociala a persoanelor cu dizabilitati</w:t>
            </w:r>
          </w:p>
        </w:tc>
        <w:tc>
          <w:tcPr>
            <w:tcW w:w="1140" w:type="dxa"/>
            <w:vMerge w:val="restart"/>
          </w:tcPr>
          <w:p w:rsidR="002A5F84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permanent</w:t>
            </w:r>
          </w:p>
        </w:tc>
        <w:tc>
          <w:tcPr>
            <w:tcW w:w="2698" w:type="dxa"/>
            <w:vMerge w:val="restart"/>
          </w:tcPr>
          <w:p w:rsidR="002A5F84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Compartiment asistenta sociala/AJOFM;</w:t>
            </w:r>
          </w:p>
        </w:tc>
      </w:tr>
      <w:tr w:rsidR="002A5F84" w:rsidTr="008C172B">
        <w:trPr>
          <w:trHeight w:val="1277"/>
        </w:trPr>
        <w:tc>
          <w:tcPr>
            <w:tcW w:w="721" w:type="dxa"/>
            <w:vMerge/>
          </w:tcPr>
          <w:p w:rsidR="002A5F84" w:rsidRDefault="002A5F84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2A5F84" w:rsidRDefault="002A5F84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2A5F84" w:rsidRDefault="002A5F84" w:rsidP="00B55455">
            <w:pPr>
              <w:jc w:val="both"/>
              <w:rPr>
                <w:b/>
              </w:rPr>
            </w:pPr>
            <w:r>
              <w:rPr>
                <w:b/>
              </w:rPr>
              <w:t>--i</w:t>
            </w:r>
            <w:r w:rsidR="00F021D8">
              <w:rPr>
                <w:b/>
              </w:rPr>
              <w:t>nformarea si asistarea persoanelor cu dizabilitati</w:t>
            </w:r>
          </w:p>
        </w:tc>
        <w:tc>
          <w:tcPr>
            <w:tcW w:w="1651" w:type="dxa"/>
            <w:vMerge/>
          </w:tcPr>
          <w:p w:rsidR="002A5F84" w:rsidRDefault="002A5F84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2A5F84" w:rsidRDefault="002A5F84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2A5F84" w:rsidRDefault="002A5F84" w:rsidP="00B55455">
            <w:pPr>
              <w:jc w:val="both"/>
              <w:rPr>
                <w:b/>
              </w:rPr>
            </w:pPr>
          </w:p>
        </w:tc>
      </w:tr>
      <w:tr w:rsidR="00087905" w:rsidTr="008C172B">
        <w:tc>
          <w:tcPr>
            <w:tcW w:w="721" w:type="dxa"/>
          </w:tcPr>
          <w:p w:rsidR="00087905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25" w:type="dxa"/>
          </w:tcPr>
          <w:p w:rsidR="00087905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Pregatirea continua  a personalului</w:t>
            </w:r>
          </w:p>
        </w:tc>
        <w:tc>
          <w:tcPr>
            <w:tcW w:w="1941" w:type="dxa"/>
          </w:tcPr>
          <w:p w:rsidR="00087905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 xml:space="preserve">-implementarea planului de formare continua a personalului </w:t>
            </w:r>
          </w:p>
        </w:tc>
        <w:tc>
          <w:tcPr>
            <w:tcW w:w="1651" w:type="dxa"/>
          </w:tcPr>
          <w:p w:rsidR="00087905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-dezvoltarea competentelor  profesionale pentru personalul  care lucreaza cu copii</w:t>
            </w:r>
          </w:p>
        </w:tc>
        <w:tc>
          <w:tcPr>
            <w:tcW w:w="1140" w:type="dxa"/>
          </w:tcPr>
          <w:p w:rsidR="00087905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Permanent;</w:t>
            </w:r>
          </w:p>
        </w:tc>
        <w:tc>
          <w:tcPr>
            <w:tcW w:w="2698" w:type="dxa"/>
          </w:tcPr>
          <w:p w:rsidR="00087905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Primar; compartiment resurse umane;</w:t>
            </w:r>
          </w:p>
        </w:tc>
      </w:tr>
      <w:tr w:rsidR="00F021D8" w:rsidTr="008C172B">
        <w:trPr>
          <w:trHeight w:val="1401"/>
        </w:trPr>
        <w:tc>
          <w:tcPr>
            <w:tcW w:w="721" w:type="dxa"/>
            <w:vMerge w:val="restart"/>
          </w:tcPr>
          <w:p w:rsidR="00F021D8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25" w:type="dxa"/>
            <w:vMerge w:val="restart"/>
          </w:tcPr>
          <w:p w:rsidR="00F021D8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Asigurarea dreptului copiilor la educatie</w:t>
            </w:r>
          </w:p>
        </w:tc>
        <w:tc>
          <w:tcPr>
            <w:tcW w:w="1941" w:type="dxa"/>
          </w:tcPr>
          <w:p w:rsidR="00F021D8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-identificarea nevoior de baza a familiilor supuse la risc de abandon scolar;</w:t>
            </w:r>
          </w:p>
        </w:tc>
        <w:tc>
          <w:tcPr>
            <w:tcW w:w="1651" w:type="dxa"/>
            <w:vMerge w:val="restart"/>
          </w:tcPr>
          <w:p w:rsidR="00F021D8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-reducerea numarului de copii</w:t>
            </w:r>
            <w:r w:rsidR="009105BE">
              <w:rPr>
                <w:b/>
              </w:rPr>
              <w:t xml:space="preserve">  nescolarizati si care au abandonat scoala –intarirea capacitatilor </w:t>
            </w:r>
            <w:r w:rsidR="009105BE">
              <w:rPr>
                <w:b/>
              </w:rPr>
              <w:lastRenderedPageBreak/>
              <w:t>parentale prin asumarea responsabilitatilor fata de educarea propriilor copii</w:t>
            </w:r>
          </w:p>
        </w:tc>
        <w:tc>
          <w:tcPr>
            <w:tcW w:w="1140" w:type="dxa"/>
            <w:vMerge w:val="restart"/>
          </w:tcPr>
          <w:p w:rsidR="00F021D8" w:rsidRDefault="009105BE" w:rsidP="00B5545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permanent</w:t>
            </w:r>
          </w:p>
        </w:tc>
        <w:tc>
          <w:tcPr>
            <w:tcW w:w="2698" w:type="dxa"/>
            <w:vMerge w:val="restart"/>
          </w:tcPr>
          <w:p w:rsidR="00F021D8" w:rsidRDefault="009105BE" w:rsidP="00B55455">
            <w:pPr>
              <w:jc w:val="both"/>
              <w:rPr>
                <w:b/>
              </w:rPr>
            </w:pPr>
            <w:r>
              <w:rPr>
                <w:b/>
              </w:rPr>
              <w:t>Scoala/compartiment asistenta sociala;</w:t>
            </w:r>
          </w:p>
        </w:tc>
      </w:tr>
      <w:tr w:rsidR="00F021D8" w:rsidTr="008C172B">
        <w:trPr>
          <w:trHeight w:val="374"/>
        </w:trPr>
        <w:tc>
          <w:tcPr>
            <w:tcW w:w="721" w:type="dxa"/>
            <w:vMerge/>
          </w:tcPr>
          <w:p w:rsidR="00F021D8" w:rsidRDefault="00F021D8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F021D8" w:rsidRDefault="00F021D8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F021D8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-cresterea participarii societatii civile</w:t>
            </w:r>
          </w:p>
          <w:p w:rsidR="00F021D8" w:rsidRDefault="00F021D8" w:rsidP="00B55455">
            <w:pPr>
              <w:jc w:val="both"/>
              <w:rPr>
                <w:b/>
              </w:rPr>
            </w:pPr>
          </w:p>
        </w:tc>
        <w:tc>
          <w:tcPr>
            <w:tcW w:w="1651" w:type="dxa"/>
            <w:vMerge/>
          </w:tcPr>
          <w:p w:rsidR="00F021D8" w:rsidRDefault="00F021D8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F021D8" w:rsidRDefault="00F021D8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F021D8" w:rsidRDefault="00F021D8" w:rsidP="00B55455">
            <w:pPr>
              <w:jc w:val="both"/>
              <w:rPr>
                <w:b/>
              </w:rPr>
            </w:pPr>
          </w:p>
        </w:tc>
      </w:tr>
      <w:tr w:rsidR="00F021D8" w:rsidTr="008C172B">
        <w:trPr>
          <w:trHeight w:val="422"/>
        </w:trPr>
        <w:tc>
          <w:tcPr>
            <w:tcW w:w="721" w:type="dxa"/>
            <w:vMerge/>
          </w:tcPr>
          <w:p w:rsidR="00F021D8" w:rsidRDefault="00F021D8" w:rsidP="00B55455">
            <w:pPr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F021D8" w:rsidRDefault="00F021D8" w:rsidP="00B55455">
            <w:pPr>
              <w:jc w:val="both"/>
              <w:rPr>
                <w:b/>
              </w:rPr>
            </w:pPr>
          </w:p>
        </w:tc>
        <w:tc>
          <w:tcPr>
            <w:tcW w:w="1941" w:type="dxa"/>
          </w:tcPr>
          <w:p w:rsidR="00F021D8" w:rsidRDefault="00F021D8" w:rsidP="00B55455">
            <w:pPr>
              <w:jc w:val="both"/>
              <w:rPr>
                <w:b/>
              </w:rPr>
            </w:pPr>
            <w:r>
              <w:rPr>
                <w:b/>
              </w:rPr>
              <w:t>-orientarea, reducerea si reintegrarea sociala a copilului delincvent</w:t>
            </w:r>
          </w:p>
        </w:tc>
        <w:tc>
          <w:tcPr>
            <w:tcW w:w="1651" w:type="dxa"/>
            <w:vMerge/>
          </w:tcPr>
          <w:p w:rsidR="00F021D8" w:rsidRDefault="00F021D8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  <w:vMerge/>
          </w:tcPr>
          <w:p w:rsidR="00F021D8" w:rsidRDefault="00F021D8" w:rsidP="00B55455">
            <w:pPr>
              <w:jc w:val="both"/>
              <w:rPr>
                <w:b/>
              </w:rPr>
            </w:pPr>
          </w:p>
        </w:tc>
        <w:tc>
          <w:tcPr>
            <w:tcW w:w="2698" w:type="dxa"/>
            <w:vMerge/>
          </w:tcPr>
          <w:p w:rsidR="00F021D8" w:rsidRDefault="00F021D8" w:rsidP="00B55455">
            <w:pPr>
              <w:jc w:val="both"/>
              <w:rPr>
                <w:b/>
              </w:rPr>
            </w:pPr>
          </w:p>
        </w:tc>
      </w:tr>
      <w:tr w:rsidR="00087905" w:rsidTr="008C172B">
        <w:tc>
          <w:tcPr>
            <w:tcW w:w="721" w:type="dxa"/>
          </w:tcPr>
          <w:p w:rsidR="00087905" w:rsidRDefault="009105BE" w:rsidP="00B5545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425" w:type="dxa"/>
          </w:tcPr>
          <w:p w:rsidR="00087905" w:rsidRDefault="009105BE" w:rsidP="00B55455">
            <w:pPr>
              <w:jc w:val="both"/>
              <w:rPr>
                <w:b/>
              </w:rPr>
            </w:pPr>
            <w:r>
              <w:rPr>
                <w:b/>
              </w:rPr>
              <w:t>Acreditarea serviciilor de asistenta sociala acordate de Primaria Gura Ialomitei</w:t>
            </w:r>
          </w:p>
        </w:tc>
        <w:tc>
          <w:tcPr>
            <w:tcW w:w="1941" w:type="dxa"/>
          </w:tcPr>
          <w:p w:rsidR="00087905" w:rsidRDefault="009105BE" w:rsidP="00B55455">
            <w:pPr>
              <w:jc w:val="both"/>
              <w:rPr>
                <w:b/>
              </w:rPr>
            </w:pPr>
            <w:r>
              <w:rPr>
                <w:b/>
              </w:rPr>
              <w:t>-cresterea calitatii serviciilor prin implementarea standardelor de calitate</w:t>
            </w:r>
          </w:p>
        </w:tc>
        <w:tc>
          <w:tcPr>
            <w:tcW w:w="1651" w:type="dxa"/>
          </w:tcPr>
          <w:p w:rsidR="00087905" w:rsidRDefault="00087905" w:rsidP="00B55455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087905" w:rsidRDefault="009105BE" w:rsidP="00B55455">
            <w:pPr>
              <w:jc w:val="both"/>
              <w:rPr>
                <w:b/>
              </w:rPr>
            </w:pPr>
            <w:r>
              <w:rPr>
                <w:b/>
              </w:rPr>
              <w:t>2025-2030</w:t>
            </w:r>
          </w:p>
        </w:tc>
        <w:tc>
          <w:tcPr>
            <w:tcW w:w="2698" w:type="dxa"/>
          </w:tcPr>
          <w:p w:rsidR="00087905" w:rsidRDefault="00087905" w:rsidP="00B55455">
            <w:pPr>
              <w:jc w:val="both"/>
              <w:rPr>
                <w:b/>
              </w:rPr>
            </w:pPr>
          </w:p>
        </w:tc>
      </w:tr>
    </w:tbl>
    <w:p w:rsidR="006F27E4" w:rsidRDefault="006F27E4" w:rsidP="00B55455">
      <w:pPr>
        <w:jc w:val="both"/>
        <w:rPr>
          <w:b/>
        </w:rPr>
      </w:pPr>
    </w:p>
    <w:p w:rsidR="00D14492" w:rsidRDefault="007D0AC3" w:rsidP="00B55455">
      <w:pPr>
        <w:jc w:val="both"/>
        <w:rPr>
          <w:b/>
        </w:rPr>
      </w:pPr>
      <w:r>
        <w:rPr>
          <w:b/>
        </w:rPr>
        <w:t>PRESEDINTE DE SEDINTA                                                        CONTRASEMNEAZA</w:t>
      </w:r>
    </w:p>
    <w:p w:rsidR="007D0AC3" w:rsidRDefault="007D0AC3" w:rsidP="00B55455">
      <w:pPr>
        <w:jc w:val="both"/>
        <w:rPr>
          <w:b/>
        </w:rPr>
      </w:pPr>
      <w:r>
        <w:rPr>
          <w:b/>
        </w:rPr>
        <w:t>CONSILIER LOCAL                                                                     SECRETAR GENERAL</w:t>
      </w:r>
    </w:p>
    <w:p w:rsidR="007D0AC3" w:rsidRPr="00B55455" w:rsidRDefault="007D0AC3" w:rsidP="00B55455">
      <w:pPr>
        <w:jc w:val="both"/>
        <w:rPr>
          <w:b/>
        </w:rPr>
      </w:pPr>
      <w:r>
        <w:rPr>
          <w:b/>
        </w:rPr>
        <w:t>ONCIOIU ION                                                                            IVASCU STEFANA</w:t>
      </w:r>
    </w:p>
    <w:sectPr w:rsidR="007D0AC3" w:rsidRPr="00B554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4D"/>
    <w:rsid w:val="00087905"/>
    <w:rsid w:val="00090BAB"/>
    <w:rsid w:val="000C61C9"/>
    <w:rsid w:val="001168A2"/>
    <w:rsid w:val="001213BC"/>
    <w:rsid w:val="001827BE"/>
    <w:rsid w:val="001B3364"/>
    <w:rsid w:val="00213D1D"/>
    <w:rsid w:val="002144E6"/>
    <w:rsid w:val="00221FBE"/>
    <w:rsid w:val="00257433"/>
    <w:rsid w:val="002740F7"/>
    <w:rsid w:val="002A5F84"/>
    <w:rsid w:val="003169C0"/>
    <w:rsid w:val="00385EB5"/>
    <w:rsid w:val="00434D4E"/>
    <w:rsid w:val="00452FC0"/>
    <w:rsid w:val="00472E99"/>
    <w:rsid w:val="00556A25"/>
    <w:rsid w:val="005A228F"/>
    <w:rsid w:val="005C461A"/>
    <w:rsid w:val="00614524"/>
    <w:rsid w:val="0064696F"/>
    <w:rsid w:val="006C0DE6"/>
    <w:rsid w:val="006F27E4"/>
    <w:rsid w:val="007D0AC3"/>
    <w:rsid w:val="00854478"/>
    <w:rsid w:val="008C172B"/>
    <w:rsid w:val="008C37AB"/>
    <w:rsid w:val="008D72DD"/>
    <w:rsid w:val="008F7E58"/>
    <w:rsid w:val="00907C23"/>
    <w:rsid w:val="009105BE"/>
    <w:rsid w:val="009456E1"/>
    <w:rsid w:val="009521F3"/>
    <w:rsid w:val="009627FA"/>
    <w:rsid w:val="00992D7F"/>
    <w:rsid w:val="009F580C"/>
    <w:rsid w:val="00A052D6"/>
    <w:rsid w:val="00A578A2"/>
    <w:rsid w:val="00A70061"/>
    <w:rsid w:val="00A732CE"/>
    <w:rsid w:val="00A75413"/>
    <w:rsid w:val="00AA1ACF"/>
    <w:rsid w:val="00AB5274"/>
    <w:rsid w:val="00AC4283"/>
    <w:rsid w:val="00AF7B0D"/>
    <w:rsid w:val="00B55455"/>
    <w:rsid w:val="00BA5658"/>
    <w:rsid w:val="00BF6865"/>
    <w:rsid w:val="00C02AE4"/>
    <w:rsid w:val="00C460AE"/>
    <w:rsid w:val="00C65DF0"/>
    <w:rsid w:val="00CB215E"/>
    <w:rsid w:val="00CE6D4D"/>
    <w:rsid w:val="00D11205"/>
    <w:rsid w:val="00D14492"/>
    <w:rsid w:val="00DC1C9D"/>
    <w:rsid w:val="00EE7F75"/>
    <w:rsid w:val="00EF67E3"/>
    <w:rsid w:val="00F021D8"/>
    <w:rsid w:val="00FB11DB"/>
    <w:rsid w:val="00F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8</cp:revision>
  <cp:lastPrinted>2025-05-26T11:48:00Z</cp:lastPrinted>
  <dcterms:created xsi:type="dcterms:W3CDTF">2025-05-26T11:46:00Z</dcterms:created>
  <dcterms:modified xsi:type="dcterms:W3CDTF">2025-05-27T05:32:00Z</dcterms:modified>
</cp:coreProperties>
</file>