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D5" w:rsidRPr="0005212B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627DD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J</w:t>
      </w:r>
      <w:r w:rsidRPr="0005212B">
        <w:rPr>
          <w:rFonts w:ascii="Calibri" w:eastAsia="Times New Roman" w:hAnsi="Calibri" w:cs="Times New Roman"/>
          <w:b/>
          <w:sz w:val="24"/>
          <w:szCs w:val="24"/>
        </w:rPr>
        <w:t>UDETUL IALOMITA</w:t>
      </w:r>
    </w:p>
    <w:p w:rsidR="00627DD5" w:rsidRPr="00F82613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  </w:t>
      </w:r>
    </w:p>
    <w:p w:rsidR="00627DD5" w:rsidRPr="00F82613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-CONSILIUL LOCAL</w:t>
      </w:r>
      <w:r w:rsidR="00627DD5">
        <w:rPr>
          <w:rFonts w:ascii="Calibri" w:eastAsia="Times New Roman" w:hAnsi="Calibri" w:cs="Times New Roman"/>
          <w:b/>
          <w:sz w:val="24"/>
          <w:szCs w:val="24"/>
        </w:rPr>
        <w:t>-</w:t>
      </w:r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-              </w:t>
      </w:r>
    </w:p>
    <w:p w:rsidR="00627DD5" w:rsidRPr="00F82613" w:rsidRDefault="00627DD5" w:rsidP="00627DD5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>HOTARARE</w:t>
      </w:r>
    </w:p>
    <w:p w:rsidR="00627DD5" w:rsidRPr="00F82613" w:rsidRDefault="00997627" w:rsidP="00627DD5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</w:t>
      </w:r>
      <w:r w:rsidR="00DE1408">
        <w:rPr>
          <w:rFonts w:ascii="Calibri" w:eastAsia="Times New Roman" w:hAnsi="Calibri" w:cs="Times New Roman"/>
          <w:b/>
          <w:sz w:val="24"/>
          <w:szCs w:val="24"/>
        </w:rPr>
        <w:t>imarului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E1408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</w:p>
    <w:p w:rsidR="00627DD5" w:rsidRPr="00F82613" w:rsidRDefault="00997627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proofErr w:type="spellStart"/>
      <w:r w:rsidR="005A0A25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gramStart"/>
      <w:r w:rsidR="005A0A25">
        <w:rPr>
          <w:rFonts w:ascii="Calibri" w:eastAsia="Times New Roman" w:hAnsi="Calibri" w:cs="Times New Roman"/>
          <w:b/>
          <w:sz w:val="24"/>
          <w:szCs w:val="24"/>
        </w:rPr>
        <w:t>al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proofErr w:type="gram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</w:p>
    <w:p w:rsidR="00627DD5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27DD5" w:rsidRPr="00F82613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82613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referat</w:t>
      </w:r>
      <w:r w:rsidR="00B3505D">
        <w:rPr>
          <w:rFonts w:ascii="Calibri" w:eastAsia="Times New Roman" w:hAnsi="Calibri" w:cs="Times New Roman"/>
          <w:b/>
          <w:sz w:val="24"/>
          <w:szCs w:val="24"/>
        </w:rPr>
        <w:t>ul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ap</w:t>
      </w:r>
      <w:r w:rsidR="00E45D20">
        <w:rPr>
          <w:rFonts w:ascii="Calibri" w:eastAsia="Times New Roman" w:hAnsi="Calibri" w:cs="Times New Roman"/>
          <w:b/>
          <w:sz w:val="24"/>
          <w:szCs w:val="24"/>
        </w:rPr>
        <w:t>robare</w:t>
      </w:r>
      <w:proofErr w:type="spellEnd"/>
      <w:r w:rsidR="00E45D20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E45D20">
        <w:rPr>
          <w:rFonts w:ascii="Calibri" w:eastAsia="Times New Roman" w:hAnsi="Calibri" w:cs="Times New Roman"/>
          <w:b/>
          <w:sz w:val="24"/>
          <w:szCs w:val="24"/>
        </w:rPr>
        <w:t>domnului</w:t>
      </w:r>
      <w:proofErr w:type="spellEnd"/>
      <w:r w:rsidR="00E45D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45D20">
        <w:rPr>
          <w:rFonts w:ascii="Calibri" w:eastAsia="Times New Roman" w:hAnsi="Calibri" w:cs="Times New Roman"/>
          <w:b/>
          <w:sz w:val="24"/>
          <w:szCs w:val="24"/>
        </w:rPr>
        <w:t>Florea</w:t>
      </w:r>
      <w:proofErr w:type="spellEnd"/>
      <w:r w:rsidR="00E45D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45D20">
        <w:rPr>
          <w:rFonts w:ascii="Calibri" w:eastAsia="Times New Roman" w:hAnsi="Calibri" w:cs="Times New Roman"/>
          <w:b/>
          <w:sz w:val="24"/>
          <w:szCs w:val="24"/>
        </w:rPr>
        <w:t>Alexandru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P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>rimar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inregist</w:t>
      </w:r>
      <w:r w:rsidR="00997627">
        <w:rPr>
          <w:rFonts w:ascii="Calibri" w:eastAsia="Times New Roman" w:hAnsi="Calibri" w:cs="Times New Roman"/>
          <w:b/>
          <w:sz w:val="24"/>
          <w:szCs w:val="24"/>
        </w:rPr>
        <w:t>rat</w:t>
      </w:r>
      <w:proofErr w:type="spellEnd"/>
      <w:r w:rsidR="0099762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97627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9976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7627">
        <w:rPr>
          <w:rFonts w:ascii="Calibri" w:eastAsia="Times New Roman" w:hAnsi="Calibri" w:cs="Times New Roman"/>
          <w:b/>
          <w:sz w:val="24"/>
          <w:szCs w:val="24"/>
        </w:rPr>
        <w:t>Primaria</w:t>
      </w:r>
      <w:proofErr w:type="spellEnd"/>
      <w:r w:rsidR="009976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7627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9976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7627">
        <w:rPr>
          <w:rFonts w:ascii="Calibri" w:eastAsia="Times New Roman" w:hAnsi="Calibri" w:cs="Times New Roman"/>
          <w:b/>
          <w:sz w:val="24"/>
          <w:szCs w:val="24"/>
        </w:rPr>
        <w:t>Gu</w:t>
      </w:r>
      <w:r w:rsidR="00B3505D">
        <w:rPr>
          <w:rFonts w:ascii="Calibri" w:eastAsia="Times New Roman" w:hAnsi="Calibri" w:cs="Times New Roman"/>
          <w:b/>
          <w:sz w:val="24"/>
          <w:szCs w:val="24"/>
        </w:rPr>
        <w:t>ra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Ialomite</w:t>
      </w:r>
      <w:r w:rsidR="00997627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997627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997627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9976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7627">
        <w:rPr>
          <w:rFonts w:ascii="Calibri" w:eastAsia="Times New Roman" w:hAnsi="Calibri" w:cs="Times New Roman"/>
          <w:b/>
          <w:sz w:val="24"/>
          <w:szCs w:val="24"/>
        </w:rPr>
        <w:t>Ia</w:t>
      </w:r>
      <w:r w:rsidR="00DE1408">
        <w:rPr>
          <w:rFonts w:ascii="Calibri" w:eastAsia="Times New Roman" w:hAnsi="Calibri" w:cs="Times New Roman"/>
          <w:b/>
          <w:sz w:val="24"/>
          <w:szCs w:val="24"/>
        </w:rPr>
        <w:t>lomita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>, sub nr. 3009/15 05 2025</w:t>
      </w:r>
      <w:r w:rsidR="00376997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27DD5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82613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F82613">
        <w:rPr>
          <w:rFonts w:ascii="Calibri" w:eastAsia="Times New Roman" w:hAnsi="Calibri" w:cs="Times New Roman"/>
          <w:b/>
          <w:sz w:val="24"/>
          <w:szCs w:val="24"/>
        </w:rPr>
        <w:t>referat</w:t>
      </w:r>
      <w:r w:rsidR="00B3505D">
        <w:rPr>
          <w:rFonts w:ascii="Calibri" w:eastAsia="Times New Roman" w:hAnsi="Calibri" w:cs="Times New Roman"/>
          <w:b/>
          <w:sz w:val="24"/>
          <w:szCs w:val="24"/>
        </w:rPr>
        <w:t>ul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secretar</w:t>
      </w:r>
      <w:r w:rsidR="00B3505D">
        <w:rPr>
          <w:rFonts w:ascii="Calibri" w:eastAsia="Times New Roman" w:hAnsi="Calibri" w:cs="Times New Roman"/>
          <w:b/>
          <w:sz w:val="24"/>
          <w:szCs w:val="24"/>
        </w:rPr>
        <w:t>ului</w:t>
      </w:r>
      <w:proofErr w:type="spellEnd"/>
      <w:proofErr w:type="gram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general al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unitatii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inregistrat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Primaria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B3505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3505D">
        <w:rPr>
          <w:rFonts w:ascii="Calibri" w:eastAsia="Times New Roman" w:hAnsi="Calibri" w:cs="Times New Roman"/>
          <w:b/>
          <w:sz w:val="24"/>
          <w:szCs w:val="24"/>
        </w:rPr>
        <w:t>G</w:t>
      </w:r>
      <w:r w:rsidR="00376997">
        <w:rPr>
          <w:rFonts w:ascii="Calibri" w:eastAsia="Times New Roman" w:hAnsi="Calibri" w:cs="Times New Roman"/>
          <w:b/>
          <w:sz w:val="24"/>
          <w:szCs w:val="24"/>
        </w:rPr>
        <w:t>ura</w:t>
      </w:r>
      <w:proofErr w:type="spellEnd"/>
      <w:r w:rsidR="003769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76997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376997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376997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3769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76997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DE1408">
        <w:rPr>
          <w:rFonts w:ascii="Calibri" w:eastAsia="Times New Roman" w:hAnsi="Calibri" w:cs="Times New Roman"/>
          <w:b/>
          <w:sz w:val="24"/>
          <w:szCs w:val="24"/>
        </w:rPr>
        <w:t xml:space="preserve"> sub nr. 3010/15 05 2025;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. 339/01 04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incetarea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raportului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doamnei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MARIN COSMINA MADALINA,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III, REFERENT,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gradul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profesional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asistent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URBANISM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REGISTRUL AGRICOL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926602" w:rsidRDefault="00DE1408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="00926602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</w:p>
    <w:p w:rsidR="00B3505D" w:rsidRDefault="00B3505D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art.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III;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O.U.G.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63/2010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completarea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Legii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273/2006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finantele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locale,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precum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masuri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financiare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6602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26602">
        <w:rPr>
          <w:rFonts w:ascii="Calibri" w:eastAsia="Times New Roman" w:hAnsi="Calibri" w:cs="Times New Roman"/>
          <w:b/>
          <w:sz w:val="24"/>
          <w:szCs w:val="24"/>
        </w:rPr>
        <w:t>Legii</w:t>
      </w:r>
      <w:proofErr w:type="spellEnd"/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 296/2023;</w:t>
      </w:r>
    </w:p>
    <w:p w:rsidR="00B3505D" w:rsidRDefault="00B3505D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Legii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273/2006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finantele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locale,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B3505D" w:rsidRDefault="00B3505D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Legii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153/2017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salarizarea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personalului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platit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fonduri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="0018616A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27DD5" w:rsidRPr="00F82613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2D2112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teme</w:t>
      </w:r>
      <w:r w:rsidR="00082DCF">
        <w:rPr>
          <w:rFonts w:ascii="Calibri" w:eastAsia="Times New Roman" w:hAnsi="Calibri" w:cs="Times New Roman"/>
          <w:b/>
          <w:sz w:val="24"/>
          <w:szCs w:val="24"/>
        </w:rPr>
        <w:t>iul</w:t>
      </w:r>
      <w:proofErr w:type="spellEnd"/>
      <w:r w:rsidR="00082D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37AB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5A0A25">
        <w:rPr>
          <w:rFonts w:ascii="Calibri" w:eastAsia="Times New Roman" w:hAnsi="Calibri" w:cs="Times New Roman"/>
          <w:b/>
          <w:sz w:val="24"/>
          <w:szCs w:val="24"/>
        </w:rPr>
        <w:t>19</w:t>
      </w:r>
      <w:r w:rsidR="0018616A">
        <w:rPr>
          <w:rFonts w:ascii="Calibri" w:eastAsia="Times New Roman" w:hAnsi="Calibri" w:cs="Times New Roman"/>
          <w:b/>
          <w:sz w:val="24"/>
          <w:szCs w:val="24"/>
        </w:rPr>
        <w:t>6</w:t>
      </w:r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5A0A25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5A0A25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 (1)</w:t>
      </w:r>
      <w:proofErr w:type="gramStart"/>
      <w:r w:rsidR="005A0A25">
        <w:rPr>
          <w:rFonts w:ascii="Calibri" w:eastAsia="Times New Roman" w:hAnsi="Calibri" w:cs="Times New Roman"/>
          <w:b/>
          <w:sz w:val="24"/>
          <w:szCs w:val="24"/>
        </w:rPr>
        <w:t>,  lit</w:t>
      </w:r>
      <w:proofErr w:type="gramEnd"/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5A0A25">
        <w:rPr>
          <w:rFonts w:ascii="Calibri" w:eastAsia="Times New Roman" w:hAnsi="Calibri" w:cs="Times New Roman"/>
          <w:b/>
          <w:sz w:val="24"/>
          <w:szCs w:val="24"/>
        </w:rPr>
        <w:t xml:space="preserve">a) </w:t>
      </w:r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 ;</w:t>
      </w:r>
      <w:proofErr w:type="gramEnd"/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 art 409 </w:t>
      </w:r>
      <w:r w:rsidR="0018616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din O.U.G. nr. 57/2019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27DD5" w:rsidRPr="00F82613" w:rsidRDefault="005A0A25" w:rsidP="00627DD5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HOTARAST</w:t>
      </w:r>
      <w:r w:rsidR="00926602">
        <w:rPr>
          <w:rFonts w:ascii="Calibri" w:eastAsia="Times New Roman" w:hAnsi="Calibri" w:cs="Times New Roman"/>
          <w:b/>
          <w:sz w:val="24"/>
          <w:szCs w:val="24"/>
        </w:rPr>
        <w:t>E</w:t>
      </w:r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18616A" w:rsidRPr="00F82613" w:rsidRDefault="005A7DFE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         </w:t>
      </w:r>
      <w:r w:rsidR="00082DCF">
        <w:rPr>
          <w:rFonts w:ascii="Calibri" w:eastAsia="Times New Roman" w:hAnsi="Calibri" w:cs="Times New Roman"/>
          <w:b/>
          <w:sz w:val="24"/>
          <w:szCs w:val="24"/>
        </w:rPr>
        <w:t>Art. 1</w:t>
      </w:r>
      <w:r w:rsidR="0018616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26602">
        <w:rPr>
          <w:rFonts w:ascii="Calibri" w:eastAsia="Times New Roman" w:hAnsi="Calibri" w:cs="Times New Roman"/>
          <w:b/>
          <w:sz w:val="24"/>
          <w:szCs w:val="24"/>
        </w:rPr>
        <w:t xml:space="preserve">Se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aproba</w:t>
      </w:r>
      <w:proofErr w:type="spellEnd"/>
      <w:r w:rsidR="0018616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organigrama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detul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, conform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1  care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face parte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egranta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prezenta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</w:p>
    <w:p w:rsidR="00627DD5" w:rsidRPr="00F82613" w:rsidRDefault="00627DD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082DCF">
        <w:rPr>
          <w:rFonts w:ascii="Calibri" w:eastAsia="Times New Roman" w:hAnsi="Calibri" w:cs="Times New Roman"/>
          <w:b/>
          <w:sz w:val="24"/>
          <w:szCs w:val="24"/>
        </w:rPr>
        <w:t>Art. 2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aproba</w:t>
      </w:r>
      <w:proofErr w:type="spellEnd"/>
      <w:proofErr w:type="gramEnd"/>
      <w:r w:rsidR="0018616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statul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ju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detul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5A7DFE">
        <w:rPr>
          <w:rFonts w:ascii="Calibri" w:eastAsia="Times New Roman" w:hAnsi="Calibri" w:cs="Times New Roman"/>
          <w:b/>
          <w:sz w:val="24"/>
          <w:szCs w:val="24"/>
        </w:rPr>
        <w:t xml:space="preserve">, conform </w:t>
      </w:r>
      <w:proofErr w:type="spellStart"/>
      <w:r w:rsidR="005A7DFE">
        <w:rPr>
          <w:rFonts w:ascii="Calibri" w:eastAsia="Times New Roman" w:hAnsi="Calibri" w:cs="Times New Roman"/>
          <w:b/>
          <w:sz w:val="24"/>
          <w:szCs w:val="24"/>
        </w:rPr>
        <w:t>A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>nexei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Pr="00F82613">
        <w:rPr>
          <w:rFonts w:ascii="Calibri" w:eastAsia="Times New Roman" w:hAnsi="Calibri" w:cs="Times New Roman"/>
          <w:b/>
          <w:sz w:val="24"/>
          <w:szCs w:val="24"/>
        </w:rPr>
        <w:t>2 ,</w:t>
      </w:r>
      <w:proofErr w:type="gramEnd"/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care fac</w:t>
      </w:r>
      <w:r w:rsidR="005A7DFE">
        <w:rPr>
          <w:rFonts w:ascii="Calibri" w:eastAsia="Times New Roman" w:hAnsi="Calibri" w:cs="Times New Roman"/>
          <w:b/>
          <w:sz w:val="24"/>
          <w:szCs w:val="24"/>
        </w:rPr>
        <w:t xml:space="preserve">e parte </w:t>
      </w:r>
      <w:proofErr w:type="spellStart"/>
      <w:r w:rsidR="005A7DFE">
        <w:rPr>
          <w:rFonts w:ascii="Calibri" w:eastAsia="Times New Roman" w:hAnsi="Calibri" w:cs="Times New Roman"/>
          <w:b/>
          <w:sz w:val="24"/>
          <w:szCs w:val="24"/>
        </w:rPr>
        <w:t>inte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granta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prezenta</w:t>
      </w:r>
      <w:proofErr w:type="spellEnd"/>
      <w:r w:rsidR="005A7D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82613">
        <w:rPr>
          <w:rFonts w:ascii="Calibri" w:eastAsia="Times New Roman" w:hAnsi="Calibri" w:cs="Times New Roman"/>
          <w:b/>
          <w:sz w:val="24"/>
          <w:szCs w:val="24"/>
        </w:rPr>
        <w:t>hotarare</w:t>
      </w:r>
      <w:proofErr w:type="spellEnd"/>
      <w:r w:rsidRPr="00F82613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27DD5" w:rsidRPr="00F82613" w:rsidRDefault="005A7DFE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proofErr w:type="gram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duce la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indeplinire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prevede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rile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prezentei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27DD5" w:rsidRDefault="005A7DFE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Art. 4</w:t>
      </w:r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4002D">
        <w:rPr>
          <w:rFonts w:ascii="Calibri" w:eastAsia="Times New Roman" w:hAnsi="Calibri" w:cs="Times New Roman"/>
          <w:b/>
          <w:sz w:val="24"/>
          <w:szCs w:val="24"/>
        </w:rPr>
        <w:t>Secretarul</w:t>
      </w:r>
      <w:proofErr w:type="spellEnd"/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 general al </w:t>
      </w:r>
      <w:proofErr w:type="spellStart"/>
      <w:r w:rsidR="0024002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4002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4002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24002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4002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proofErr w:type="gramStart"/>
      <w:r w:rsidR="0024002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</w:t>
      </w:r>
      <w:r w:rsidR="000C01B6">
        <w:rPr>
          <w:rFonts w:ascii="Calibri" w:eastAsia="Times New Roman" w:hAnsi="Calibri" w:cs="Times New Roman"/>
          <w:b/>
          <w:sz w:val="24"/>
          <w:szCs w:val="24"/>
        </w:rPr>
        <w:t>nica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prezenta</w:t>
      </w:r>
      <w:proofErr w:type="spellEnd"/>
      <w:r w:rsidR="000C01B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01B6">
        <w:rPr>
          <w:rFonts w:ascii="Calibri" w:eastAsia="Times New Roman" w:hAnsi="Calibri" w:cs="Times New Roman"/>
          <w:b/>
          <w:sz w:val="24"/>
          <w:szCs w:val="24"/>
        </w:rPr>
        <w:t>hotarare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: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Institutie</w:t>
      </w:r>
      <w:r w:rsidR="00627DD5" w:rsidRPr="0005212B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627DD5" w:rsidRPr="000521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05212B">
        <w:rPr>
          <w:rFonts w:ascii="Calibri" w:eastAsia="Times New Roman" w:hAnsi="Calibri" w:cs="Times New Roman"/>
          <w:b/>
          <w:sz w:val="24"/>
          <w:szCs w:val="24"/>
        </w:rPr>
        <w:t>Prefectului-judetul</w:t>
      </w:r>
      <w:proofErr w:type="spellEnd"/>
      <w:r w:rsidR="00627DD5" w:rsidRPr="000521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05212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27DD5" w:rsidRPr="000521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exercitarii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controlului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legalitate</w:t>
      </w:r>
      <w:proofErr w:type="spellEnd"/>
      <w:r w:rsidR="00627DD5" w:rsidRPr="00F82613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Prezenta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adoptata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un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8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voturi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cu un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0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voturi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abtineri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cu un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0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voturi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impotriva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8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prezenti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total de 11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CONTRASEMNEAZA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CONSILIER LOCAL                                                                SECRETAR GENERAL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ONCIOIU ION                                                                       IVASCU STEFANA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Nr.28</w:t>
      </w:r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Adoptata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16 05 2025</w:t>
      </w:r>
      <w:bookmarkStart w:id="0" w:name="_GoBack"/>
      <w:bookmarkEnd w:id="0"/>
    </w:p>
    <w:p w:rsidR="005A0A25" w:rsidRDefault="005A0A25" w:rsidP="00627DD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sectPr w:rsidR="005A0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79"/>
    <w:rsid w:val="00082DCF"/>
    <w:rsid w:val="000C01B6"/>
    <w:rsid w:val="0018616A"/>
    <w:rsid w:val="0024002D"/>
    <w:rsid w:val="002809A9"/>
    <w:rsid w:val="002D2112"/>
    <w:rsid w:val="00376997"/>
    <w:rsid w:val="003B28C2"/>
    <w:rsid w:val="00482F95"/>
    <w:rsid w:val="004A24F8"/>
    <w:rsid w:val="00537AB8"/>
    <w:rsid w:val="005A0A25"/>
    <w:rsid w:val="005A1879"/>
    <w:rsid w:val="005A7DFE"/>
    <w:rsid w:val="00627DD5"/>
    <w:rsid w:val="007A49BB"/>
    <w:rsid w:val="007E4609"/>
    <w:rsid w:val="00822272"/>
    <w:rsid w:val="00926602"/>
    <w:rsid w:val="00997627"/>
    <w:rsid w:val="009D38EA"/>
    <w:rsid w:val="00A3420F"/>
    <w:rsid w:val="00A42EE4"/>
    <w:rsid w:val="00B3505D"/>
    <w:rsid w:val="00C743DC"/>
    <w:rsid w:val="00DE1408"/>
    <w:rsid w:val="00E017C9"/>
    <w:rsid w:val="00E45D20"/>
    <w:rsid w:val="00E86BEA"/>
    <w:rsid w:val="00F4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D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D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2025-05-27T09:36:00Z</cp:lastPrinted>
  <dcterms:created xsi:type="dcterms:W3CDTF">2025-05-27T09:44:00Z</dcterms:created>
  <dcterms:modified xsi:type="dcterms:W3CDTF">2025-05-27T09:53:00Z</dcterms:modified>
</cp:coreProperties>
</file>