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JUDETUL IALOMITA</w:t>
      </w:r>
    </w:p>
    <w:p w:rsidR="00FD1999" w:rsidRDefault="00FD1999" w:rsidP="00FD1999">
      <w:pPr>
        <w:rPr>
          <w:b/>
          <w:lang w:val="ro-RO"/>
        </w:rPr>
      </w:pPr>
      <w:r w:rsidRPr="00FD1999">
        <w:rPr>
          <w:b/>
          <w:lang w:val="ro-RO"/>
        </w:rPr>
        <w:t>COMUNA GURA IALOMITEI</w:t>
      </w:r>
    </w:p>
    <w:p w:rsidR="00D726EC" w:rsidRDefault="00400588" w:rsidP="00FD1999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726EC">
        <w:rPr>
          <w:b/>
          <w:lang w:val="ro-RO"/>
        </w:rPr>
        <w:t>-</w:t>
      </w:r>
    </w:p>
    <w:p w:rsidR="00D726EC" w:rsidRPr="00FD1999" w:rsidRDefault="006B6100" w:rsidP="00FD199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6528D">
        <w:rPr>
          <w:b/>
          <w:lang w:val="ro-RO"/>
        </w:rPr>
        <w:t xml:space="preserve">nr. 2  </w:t>
      </w:r>
      <w:r w:rsidR="007E031B">
        <w:rPr>
          <w:b/>
          <w:lang w:val="ro-RO"/>
        </w:rPr>
        <w:t>la</w:t>
      </w:r>
      <w:r w:rsidR="00400588">
        <w:rPr>
          <w:b/>
          <w:lang w:val="ro-RO"/>
        </w:rPr>
        <w:t xml:space="preserve"> </w:t>
      </w:r>
      <w:r w:rsidR="00D90917">
        <w:rPr>
          <w:b/>
          <w:lang w:val="ro-RO"/>
        </w:rPr>
        <w:t xml:space="preserve"> hotarare</w:t>
      </w:r>
      <w:r w:rsidR="00EC49F9">
        <w:rPr>
          <w:b/>
          <w:lang w:val="ro-RO"/>
        </w:rPr>
        <w:t>a nr. 28/16 05 2025</w:t>
      </w:r>
      <w:r w:rsidR="00400588">
        <w:rPr>
          <w:b/>
          <w:lang w:val="ro-RO"/>
        </w:rPr>
        <w:t>;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220"/>
        <w:gridCol w:w="1231"/>
        <w:gridCol w:w="912"/>
        <w:gridCol w:w="916"/>
        <w:gridCol w:w="897"/>
        <w:gridCol w:w="964"/>
        <w:gridCol w:w="398"/>
        <w:gridCol w:w="954"/>
        <w:gridCol w:w="756"/>
        <w:gridCol w:w="982"/>
        <w:gridCol w:w="1003"/>
        <w:gridCol w:w="852"/>
        <w:gridCol w:w="756"/>
        <w:gridCol w:w="887"/>
      </w:tblGrid>
      <w:tr w:rsidR="006B6100" w:rsidRPr="00FD1999" w:rsidTr="00EC49F9">
        <w:trPr>
          <w:trHeight w:val="443"/>
        </w:trPr>
        <w:tc>
          <w:tcPr>
            <w:tcW w:w="44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220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Numele, prenumele</w:t>
            </w:r>
          </w:p>
          <w:p w:rsidR="00FD1999" w:rsidRPr="00FD1999" w:rsidRDefault="00B84FC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acant, temporar vacant , dupa caz</w:t>
            </w:r>
          </w:p>
        </w:tc>
        <w:tc>
          <w:tcPr>
            <w:tcW w:w="1231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91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Functia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demnitate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publica</w:t>
            </w:r>
          </w:p>
        </w:tc>
        <w:tc>
          <w:tcPr>
            <w:tcW w:w="2777" w:type="dxa"/>
            <w:gridSpan w:val="3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398" w:type="dxa"/>
            <w:vMerge w:val="restart"/>
          </w:tcPr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</w:t>
            </w:r>
          </w:p>
        </w:tc>
        <w:tc>
          <w:tcPr>
            <w:tcW w:w="954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Gradul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profesional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Nivelul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1985" w:type="dxa"/>
            <w:gridSpan w:val="2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contractuala</w:t>
            </w:r>
          </w:p>
        </w:tc>
        <w:tc>
          <w:tcPr>
            <w:tcW w:w="85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Treapta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Profesio-nala/grad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Nivelul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887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Observatii</w:t>
            </w:r>
          </w:p>
        </w:tc>
      </w:tr>
      <w:tr w:rsidR="006B6100" w:rsidRPr="00FD1999" w:rsidTr="00EC49F9">
        <w:trPr>
          <w:trHeight w:val="332"/>
        </w:trPr>
        <w:tc>
          <w:tcPr>
            <w:tcW w:w="44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20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Inalt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Functionar public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39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De conducere 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85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I/1.</w:t>
            </w:r>
          </w:p>
        </w:tc>
        <w:tc>
          <w:tcPr>
            <w:tcW w:w="1220" w:type="dxa"/>
          </w:tcPr>
          <w:p w:rsidR="006B6100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FLOREA </w:t>
            </w:r>
          </w:p>
          <w:p w:rsidR="00EC49F9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ALEXANDRU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220" w:type="dxa"/>
          </w:tcPr>
          <w:p w:rsidR="00FD1999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MIHAILA STEFAN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consilier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personal al primarului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Inspec tor de specialitate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D42E1" w:rsidRPr="00FD1999" w:rsidTr="00EC49F9">
        <w:trPr>
          <w:trHeight w:val="413"/>
        </w:trPr>
        <w:tc>
          <w:tcPr>
            <w:tcW w:w="44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I/3</w:t>
            </w:r>
            <w:r w:rsidRPr="00FD1999">
              <w:rPr>
                <w:b/>
                <w:sz w:val="16"/>
                <w:szCs w:val="16"/>
                <w:lang w:val="ro-RO"/>
              </w:rPr>
              <w:t>.</w:t>
            </w:r>
          </w:p>
        </w:tc>
        <w:tc>
          <w:tcPr>
            <w:tcW w:w="1220" w:type="dxa"/>
          </w:tcPr>
          <w:p w:rsidR="00685944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CHIRIAC GHEORGHE</w:t>
            </w:r>
          </w:p>
        </w:tc>
        <w:tc>
          <w:tcPr>
            <w:tcW w:w="1231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1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6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II/1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IVASCU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STEFANA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Stare  civila</w:t>
            </w:r>
            <w:r w:rsidR="006B6100">
              <w:rPr>
                <w:b/>
                <w:sz w:val="16"/>
                <w:szCs w:val="16"/>
                <w:lang w:val="ro-RO"/>
              </w:rPr>
              <w:t>, registratura, secretariat, arhiva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1.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CHIFOR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CRACIUN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STELUTA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sociala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IONASCU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CLAUDIA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MIHAELA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financiar-contabil, impozite/taxe, </w:t>
            </w:r>
            <w:r>
              <w:rPr>
                <w:b/>
                <w:sz w:val="16"/>
                <w:szCs w:val="16"/>
                <w:lang w:val="ro-RO"/>
              </w:rPr>
              <w:lastRenderedPageBreak/>
              <w:t>executari silite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1.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RADU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RADITA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PANA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VASILE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DUMITRU LENUTA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TRANDAFIR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TUDOREL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PAULICA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Inspector de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specialiitate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urbanism/registru agricol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Pr="00FD1999" w:rsidRDefault="00EC49F9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  <w:r w:rsidR="00E0799C">
              <w:rPr>
                <w:b/>
                <w:sz w:val="16"/>
                <w:szCs w:val="16"/>
                <w:lang w:val="ro-RO"/>
              </w:rPr>
              <w:t>II</w:t>
            </w:r>
          </w:p>
        </w:tc>
        <w:tc>
          <w:tcPr>
            <w:tcW w:w="95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756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achizitii publice/situatii de urgenta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STOIAN FANEL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20" w:type="dxa"/>
          </w:tcPr>
          <w:p w:rsidR="009D20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VIII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cultura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rPr>
          <w:trHeight w:val="377"/>
        </w:trPr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</w:t>
            </w:r>
          </w:p>
        </w:tc>
        <w:tc>
          <w:tcPr>
            <w:tcW w:w="1231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IX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Compartiment a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dministrativ-gospodaresc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Pr="00FD1999" w:rsidRDefault="005174EF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OGREZEANU  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MAR</w:t>
            </w:r>
            <w:r w:rsidR="00EC49F9">
              <w:rPr>
                <w:b/>
                <w:sz w:val="16"/>
                <w:szCs w:val="16"/>
                <w:lang w:val="ro-RO"/>
              </w:rPr>
              <w:t>I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AN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SERBAN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MARGARIT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220" w:type="dxa"/>
          </w:tcPr>
          <w:p w:rsidR="00FD1999" w:rsidRPr="00FD1999" w:rsidRDefault="003102EB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RADU ION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ingrijitor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MIHAI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DRAGAN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6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LEMNARU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MITEL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F2DE6" w:rsidRPr="00FD1999" w:rsidTr="00EC49F9">
        <w:trPr>
          <w:trHeight w:val="586"/>
        </w:trPr>
        <w:tc>
          <w:tcPr>
            <w:tcW w:w="44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20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7A57A6" w:rsidRPr="00FD1999" w:rsidTr="00EC49F9">
        <w:trPr>
          <w:trHeight w:val="586"/>
        </w:trPr>
        <w:tc>
          <w:tcPr>
            <w:tcW w:w="448" w:type="dxa"/>
          </w:tcPr>
          <w:p w:rsidR="007A57A6" w:rsidRPr="00FD1999" w:rsidRDefault="00D9091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lastRenderedPageBreak/>
              <w:t>7</w:t>
            </w:r>
          </w:p>
        </w:tc>
        <w:tc>
          <w:tcPr>
            <w:tcW w:w="1220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231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post atribuit potrivit OUG 115/2011 conform OUG 58/2014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 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OPREA RODICA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POPA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MARIANA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Asistent  medical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XI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Politia locala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220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STOIAN 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NICUSOR DANIEL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Politist local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POST UNIC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220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IONASCU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PETRICA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  <w:tr w:rsidR="006B6100" w:rsidRPr="00FD1999" w:rsidTr="00EC49F9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220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 MARIAN</w:t>
            </w:r>
          </w:p>
        </w:tc>
        <w:tc>
          <w:tcPr>
            <w:tcW w:w="1231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</w:tbl>
    <w:p w:rsidR="00FD1999" w:rsidRPr="00FD1999" w:rsidRDefault="00FD1999" w:rsidP="00FD1999">
      <w:pPr>
        <w:rPr>
          <w:b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POSTURI           /          NUMAR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OCUPATE 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TOTAL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9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inalti functionari publici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conducere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executie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8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9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total de posturi potrivit art. II, alin. (2) din OUG  nr. 63/2010 pentru modificarea si completarea Legii nr. 273/2006 privind finantele publice locale, precum si pentru stabilirea unor masuri financiare, cu modificarile si completarile ulterioare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din institutie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22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24</w:t>
            </w:r>
            <w:r w:rsidR="00823A0D">
              <w:rPr>
                <w:b/>
                <w:sz w:val="16"/>
                <w:szCs w:val="16"/>
                <w:lang w:val="ro-RO"/>
              </w:rPr>
              <w:t xml:space="preserve"> </w:t>
            </w:r>
            <w:bookmarkStart w:id="0" w:name="_GoBack"/>
            <w:bookmarkEnd w:id="0"/>
          </w:p>
        </w:tc>
      </w:tr>
      <w:tr w:rsidR="00FD1999" w:rsidRPr="00FD1999" w:rsidTr="006B6100">
        <w:trPr>
          <w:trHeight w:val="401"/>
        </w:trPr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asistenti personali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17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466F88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17                                                                                       </w:t>
            </w:r>
          </w:p>
        </w:tc>
      </w:tr>
    </w:tbl>
    <w:p w:rsidR="00E110A3" w:rsidRDefault="00400588" w:rsidP="00400588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     CONTRASEMNEAZA</w:t>
      </w:r>
    </w:p>
    <w:p w:rsidR="00400588" w:rsidRDefault="00400588" w:rsidP="00400588">
      <w:pPr>
        <w:rPr>
          <w:b/>
          <w:lang w:val="ro-RO"/>
        </w:rPr>
      </w:pPr>
      <w:r>
        <w:rPr>
          <w:b/>
          <w:lang w:val="ro-RO"/>
        </w:rPr>
        <w:lastRenderedPageBreak/>
        <w:t>CONSILIER LOCAL                                                                                    SECRETAR GENERAL</w:t>
      </w:r>
    </w:p>
    <w:p w:rsidR="00400588" w:rsidRDefault="00EC49F9" w:rsidP="00400588">
      <w:pPr>
        <w:rPr>
          <w:b/>
          <w:lang w:val="ro-RO"/>
        </w:rPr>
      </w:pPr>
      <w:r>
        <w:rPr>
          <w:b/>
          <w:lang w:val="ro-RO"/>
        </w:rPr>
        <w:t xml:space="preserve">ONCIOIU ION     </w:t>
      </w:r>
      <w:r w:rsidR="00400588">
        <w:rPr>
          <w:b/>
          <w:lang w:val="ro-RO"/>
        </w:rPr>
        <w:t xml:space="preserve">                                                                                      IVASCU STEFANA</w:t>
      </w:r>
    </w:p>
    <w:sectPr w:rsidR="00400588" w:rsidSect="008C3D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1C"/>
    <w:rsid w:val="00207F30"/>
    <w:rsid w:val="002153B3"/>
    <w:rsid w:val="0026528D"/>
    <w:rsid w:val="003102EB"/>
    <w:rsid w:val="003F56DC"/>
    <w:rsid w:val="00400588"/>
    <w:rsid w:val="00462E2D"/>
    <w:rsid w:val="00466F88"/>
    <w:rsid w:val="005074B8"/>
    <w:rsid w:val="005174EF"/>
    <w:rsid w:val="005A08B4"/>
    <w:rsid w:val="0060671C"/>
    <w:rsid w:val="00670A06"/>
    <w:rsid w:val="00685944"/>
    <w:rsid w:val="006B6100"/>
    <w:rsid w:val="007953C9"/>
    <w:rsid w:val="007A4AC2"/>
    <w:rsid w:val="007A57A6"/>
    <w:rsid w:val="007D42E1"/>
    <w:rsid w:val="007E031B"/>
    <w:rsid w:val="007F2DE6"/>
    <w:rsid w:val="00806DC2"/>
    <w:rsid w:val="00823A0D"/>
    <w:rsid w:val="008302CD"/>
    <w:rsid w:val="008620C7"/>
    <w:rsid w:val="00874319"/>
    <w:rsid w:val="008C3D4E"/>
    <w:rsid w:val="009074B8"/>
    <w:rsid w:val="00920152"/>
    <w:rsid w:val="00941256"/>
    <w:rsid w:val="009D20E6"/>
    <w:rsid w:val="00A1060E"/>
    <w:rsid w:val="00A24658"/>
    <w:rsid w:val="00A27E55"/>
    <w:rsid w:val="00A33B1C"/>
    <w:rsid w:val="00A67F79"/>
    <w:rsid w:val="00AE1B70"/>
    <w:rsid w:val="00B84FCE"/>
    <w:rsid w:val="00BB56D6"/>
    <w:rsid w:val="00CE4F0E"/>
    <w:rsid w:val="00D35ECB"/>
    <w:rsid w:val="00D726EC"/>
    <w:rsid w:val="00D90917"/>
    <w:rsid w:val="00E0799C"/>
    <w:rsid w:val="00E110A3"/>
    <w:rsid w:val="00EC49F9"/>
    <w:rsid w:val="00EC7232"/>
    <w:rsid w:val="00F148E7"/>
    <w:rsid w:val="00F50D09"/>
    <w:rsid w:val="00FB4F7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1693-04A7-4762-98A7-AFB36622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2025-05-27T10:14:00Z</cp:lastPrinted>
  <dcterms:created xsi:type="dcterms:W3CDTF">2025-05-27T10:08:00Z</dcterms:created>
  <dcterms:modified xsi:type="dcterms:W3CDTF">2025-05-27T10:39:00Z</dcterms:modified>
</cp:coreProperties>
</file>