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1E773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1E773A">
        <w:rPr>
          <w:rFonts w:ascii="Calibri" w:eastAsia="Times New Roman" w:hAnsi="Calibri" w:cs="Times New Roman"/>
          <w:b/>
          <w:sz w:val="20"/>
          <w:szCs w:val="20"/>
        </w:rPr>
        <w:t>JUDETUL IALOMITA</w:t>
      </w:r>
    </w:p>
    <w:p w:rsidR="00036936" w:rsidRPr="001E773A" w:rsidRDefault="00C81B10" w:rsidP="00036936">
      <w:pPr>
        <w:rPr>
          <w:rFonts w:ascii="Calibri" w:eastAsia="Times New Roman" w:hAnsi="Calibri" w:cs="Times New Roman"/>
          <w:b/>
          <w:sz w:val="20"/>
          <w:szCs w:val="20"/>
        </w:rPr>
      </w:pPr>
      <w:r w:rsidRPr="001E773A">
        <w:rPr>
          <w:rFonts w:ascii="Calibri" w:eastAsia="Times New Roman" w:hAnsi="Calibri" w:cs="Times New Roman"/>
          <w:b/>
          <w:sz w:val="20"/>
          <w:szCs w:val="20"/>
        </w:rPr>
        <w:t>COMUNA GURA IALOMITEI</w:t>
      </w:r>
    </w:p>
    <w:p w:rsidR="00C81B10" w:rsidRPr="001E773A" w:rsidRDefault="00C81B10" w:rsidP="00036936">
      <w:pPr>
        <w:rPr>
          <w:rFonts w:ascii="Calibri" w:eastAsia="Times New Roman" w:hAnsi="Calibri" w:cs="Times New Roman"/>
          <w:b/>
          <w:sz w:val="20"/>
          <w:szCs w:val="20"/>
        </w:rPr>
      </w:pPr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-PRIMAR-            </w:t>
      </w:r>
      <w:r w:rsidR="00CD07EE" w:rsidRPr="001E773A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</w:t>
      </w:r>
      <w:r w:rsidR="00036936" w:rsidRPr="001E773A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</w:t>
      </w:r>
      <w:r w:rsidR="00CD07EE"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1E773A">
        <w:rPr>
          <w:rFonts w:ascii="Calibri" w:eastAsia="Times New Roman" w:hAnsi="Calibri" w:cs="Times New Roman"/>
          <w:b/>
          <w:sz w:val="20"/>
          <w:szCs w:val="20"/>
        </w:rPr>
        <w:t>DISPOZITIE</w:t>
      </w:r>
    </w:p>
    <w:p w:rsidR="00C81B10" w:rsidRPr="001E773A" w:rsidRDefault="00C81B10" w:rsidP="00C81B10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1E773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proofErr w:type="gram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convocarea</w:t>
      </w:r>
      <w:proofErr w:type="spellEnd"/>
      <w:r w:rsidR="00E9025C"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9025C" w:rsidRPr="001E773A">
        <w:rPr>
          <w:rFonts w:ascii="Calibri" w:eastAsia="Times New Roman" w:hAnsi="Calibri" w:cs="Times New Roman"/>
          <w:b/>
          <w:sz w:val="20"/>
          <w:szCs w:val="20"/>
        </w:rPr>
        <w:t>consilierilor</w:t>
      </w:r>
      <w:proofErr w:type="spellEnd"/>
      <w:r w:rsidR="00E9025C"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9025C" w:rsidRPr="001E773A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E9025C" w:rsidRPr="001E773A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E9025C" w:rsidRPr="001E773A">
        <w:rPr>
          <w:rFonts w:ascii="Calibri" w:eastAsia="Times New Roman" w:hAnsi="Calibri" w:cs="Times New Roman"/>
          <w:b/>
          <w:sz w:val="20"/>
          <w:szCs w:val="20"/>
        </w:rPr>
        <w:t>sed</w:t>
      </w:r>
      <w:r w:rsidR="00197F1C" w:rsidRPr="001E773A">
        <w:rPr>
          <w:rFonts w:ascii="Calibri" w:eastAsia="Times New Roman" w:hAnsi="Calibri" w:cs="Times New Roman"/>
          <w:b/>
          <w:sz w:val="20"/>
          <w:szCs w:val="20"/>
        </w:rPr>
        <w:t>i</w:t>
      </w:r>
      <w:r w:rsidR="00982545" w:rsidRPr="001E773A">
        <w:rPr>
          <w:rFonts w:ascii="Calibri" w:eastAsia="Times New Roman" w:hAnsi="Calibri" w:cs="Times New Roman"/>
          <w:b/>
          <w:sz w:val="20"/>
          <w:szCs w:val="20"/>
        </w:rPr>
        <w:t>nt</w:t>
      </w:r>
      <w:r w:rsidR="007E33C6" w:rsidRPr="001E773A">
        <w:rPr>
          <w:rFonts w:ascii="Calibri" w:eastAsia="Times New Roman" w:hAnsi="Calibri" w:cs="Times New Roman"/>
          <w:b/>
          <w:sz w:val="20"/>
          <w:szCs w:val="20"/>
        </w:rPr>
        <w:t>a</w:t>
      </w:r>
      <w:proofErr w:type="spellEnd"/>
      <w:r w:rsidR="007E33C6"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E33C6" w:rsidRPr="001E773A">
        <w:rPr>
          <w:rFonts w:ascii="Calibri" w:eastAsia="Times New Roman" w:hAnsi="Calibri" w:cs="Times New Roman"/>
          <w:b/>
          <w:sz w:val="20"/>
          <w:szCs w:val="20"/>
        </w:rPr>
        <w:t>ordinara</w:t>
      </w:r>
      <w:proofErr w:type="spellEnd"/>
      <w:r w:rsidR="007E33C6" w:rsidRPr="001E773A">
        <w:rPr>
          <w:rFonts w:ascii="Calibri" w:eastAsia="Times New Roman" w:hAnsi="Calibri" w:cs="Times New Roman"/>
          <w:b/>
          <w:sz w:val="20"/>
          <w:szCs w:val="20"/>
        </w:rPr>
        <w:t xml:space="preserve"> din data de 18 12 </w:t>
      </w:r>
      <w:r w:rsidR="00A560F8" w:rsidRPr="001E773A">
        <w:rPr>
          <w:rFonts w:ascii="Calibri" w:eastAsia="Times New Roman" w:hAnsi="Calibri" w:cs="Times New Roman"/>
          <w:b/>
          <w:sz w:val="20"/>
          <w:szCs w:val="20"/>
        </w:rPr>
        <w:t xml:space="preserve"> 2025</w:t>
      </w:r>
      <w:r w:rsidR="00294299"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7E33C6"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E33C6" w:rsidRPr="001E773A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7E33C6" w:rsidRPr="001E773A">
        <w:rPr>
          <w:rFonts w:ascii="Calibri" w:eastAsia="Times New Roman" w:hAnsi="Calibri" w:cs="Times New Roman"/>
          <w:b/>
          <w:sz w:val="20"/>
          <w:szCs w:val="20"/>
        </w:rPr>
        <w:t xml:space="preserve"> 14</w:t>
      </w:r>
      <w:r w:rsidRPr="001E773A">
        <w:rPr>
          <w:rFonts w:ascii="Calibri" w:eastAsia="Times New Roman" w:hAnsi="Calibri" w:cs="Times New Roman"/>
          <w:b/>
          <w:sz w:val="20"/>
          <w:szCs w:val="20"/>
        </w:rPr>
        <w:t>,00</w:t>
      </w:r>
    </w:p>
    <w:p w:rsidR="00C81B10" w:rsidRPr="001E773A" w:rsidRDefault="00C81B10" w:rsidP="00B50FAC">
      <w:pPr>
        <w:rPr>
          <w:rFonts w:ascii="Calibri" w:eastAsia="Times New Roman" w:hAnsi="Calibri" w:cs="Times New Roman"/>
          <w:b/>
          <w:sz w:val="20"/>
          <w:szCs w:val="20"/>
        </w:rPr>
      </w:pPr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Primarul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;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Avand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vedere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C81B10" w:rsidRPr="001E773A" w:rsidRDefault="00C81B10" w:rsidP="00B50FAC">
      <w:pPr>
        <w:rPr>
          <w:rFonts w:ascii="Calibri" w:eastAsia="Times New Roman" w:hAnsi="Calibri" w:cs="Times New Roman"/>
          <w:b/>
          <w:sz w:val="20"/>
          <w:szCs w:val="20"/>
        </w:rPr>
      </w:pPr>
      <w:r w:rsidRPr="001E773A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proofErr w:type="gramStart"/>
      <w:r w:rsidRPr="001E773A">
        <w:rPr>
          <w:rFonts w:ascii="Calibri" w:eastAsia="Times New Roman" w:hAnsi="Calibri" w:cs="Times New Roman"/>
          <w:b/>
          <w:sz w:val="20"/>
          <w:szCs w:val="20"/>
        </w:rPr>
        <w:t>prevederile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4B30D8" w:rsidRPr="001E773A">
        <w:rPr>
          <w:rFonts w:ascii="Calibri" w:eastAsia="Times New Roman" w:hAnsi="Calibri" w:cs="Times New Roman"/>
          <w:b/>
          <w:sz w:val="20"/>
          <w:szCs w:val="20"/>
        </w:rPr>
        <w:t xml:space="preserve"> art</w:t>
      </w:r>
      <w:proofErr w:type="gramEnd"/>
      <w:r w:rsidR="004B30D8" w:rsidRPr="001E773A">
        <w:rPr>
          <w:rFonts w:ascii="Calibri" w:eastAsia="Times New Roman" w:hAnsi="Calibri" w:cs="Times New Roman"/>
          <w:b/>
          <w:sz w:val="20"/>
          <w:szCs w:val="20"/>
        </w:rPr>
        <w:t xml:space="preserve">. </w:t>
      </w:r>
      <w:proofErr w:type="gramStart"/>
      <w:r w:rsidR="004B30D8" w:rsidRPr="001E773A">
        <w:rPr>
          <w:rFonts w:ascii="Calibri" w:eastAsia="Times New Roman" w:hAnsi="Calibri" w:cs="Times New Roman"/>
          <w:b/>
          <w:sz w:val="20"/>
          <w:szCs w:val="20"/>
        </w:rPr>
        <w:t xml:space="preserve">133, </w:t>
      </w:r>
      <w:proofErr w:type="spellStart"/>
      <w:r w:rsidR="004B30D8" w:rsidRPr="001E773A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="004B30D8" w:rsidRPr="001E773A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="004B30D8" w:rsidRPr="001E773A">
        <w:rPr>
          <w:rFonts w:ascii="Calibri" w:eastAsia="Times New Roman" w:hAnsi="Calibri" w:cs="Times New Roman"/>
          <w:b/>
          <w:sz w:val="20"/>
          <w:szCs w:val="20"/>
        </w:rPr>
        <w:t xml:space="preserve"> (1) </w:t>
      </w:r>
      <w:proofErr w:type="gramStart"/>
      <w:r w:rsidR="004B30D8" w:rsidRPr="001E773A">
        <w:rPr>
          <w:rFonts w:ascii="Calibri" w:eastAsia="Times New Roman" w:hAnsi="Calibri" w:cs="Times New Roman"/>
          <w:b/>
          <w:sz w:val="20"/>
          <w:szCs w:val="20"/>
        </w:rPr>
        <w:t>art</w:t>
      </w:r>
      <w:proofErr w:type="gramEnd"/>
      <w:r w:rsidR="004B30D8" w:rsidRPr="001E773A">
        <w:rPr>
          <w:rFonts w:ascii="Calibri" w:eastAsia="Times New Roman" w:hAnsi="Calibri" w:cs="Times New Roman"/>
          <w:b/>
          <w:sz w:val="20"/>
          <w:szCs w:val="20"/>
        </w:rPr>
        <w:t xml:space="preserve">. </w:t>
      </w:r>
      <w:proofErr w:type="gramStart"/>
      <w:r w:rsidR="004B30D8" w:rsidRPr="001E773A">
        <w:rPr>
          <w:rFonts w:ascii="Calibri" w:eastAsia="Times New Roman" w:hAnsi="Calibri" w:cs="Times New Roman"/>
          <w:b/>
          <w:sz w:val="20"/>
          <w:szCs w:val="20"/>
        </w:rPr>
        <w:t xml:space="preserve">134, </w:t>
      </w:r>
      <w:proofErr w:type="spellStart"/>
      <w:r w:rsidR="004B30D8" w:rsidRPr="001E773A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="004B30D8" w:rsidRPr="001E773A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="004B30D8" w:rsidRPr="001E773A">
        <w:rPr>
          <w:rFonts w:ascii="Calibri" w:eastAsia="Times New Roman" w:hAnsi="Calibri" w:cs="Times New Roman"/>
          <w:b/>
          <w:sz w:val="20"/>
          <w:szCs w:val="20"/>
        </w:rPr>
        <w:t xml:space="preserve"> (1</w:t>
      </w:r>
      <w:r w:rsidRPr="001E773A">
        <w:rPr>
          <w:rFonts w:ascii="Calibri" w:eastAsia="Times New Roman" w:hAnsi="Calibri" w:cs="Times New Roman"/>
          <w:b/>
          <w:sz w:val="20"/>
          <w:szCs w:val="20"/>
        </w:rPr>
        <w:t>)</w:t>
      </w:r>
      <w:r w:rsidR="004B30D8" w:rsidRPr="001E773A">
        <w:rPr>
          <w:rFonts w:ascii="Calibri" w:eastAsia="Times New Roman" w:hAnsi="Calibri" w:cs="Times New Roman"/>
          <w:b/>
          <w:sz w:val="20"/>
          <w:szCs w:val="20"/>
        </w:rPr>
        <w:t>, lit. a)</w:t>
      </w:r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gramStart"/>
      <w:r w:rsidRPr="001E773A">
        <w:rPr>
          <w:rFonts w:ascii="Calibri" w:eastAsia="Times New Roman" w:hAnsi="Calibri" w:cs="Times New Roman"/>
          <w:b/>
          <w:sz w:val="20"/>
          <w:szCs w:val="20"/>
        </w:rPr>
        <w:t>din</w:t>
      </w:r>
      <w:proofErr w:type="gram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Ordonanta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Urgenta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Guvernului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 nr. 57/2019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Codul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proofErr w:type="gramStart"/>
      <w:r w:rsidRPr="001E773A">
        <w:rPr>
          <w:rFonts w:ascii="Calibri" w:eastAsia="Times New Roman" w:hAnsi="Calibri" w:cs="Times New Roman"/>
          <w:b/>
          <w:sz w:val="20"/>
          <w:szCs w:val="20"/>
        </w:rPr>
        <w:t>;,</w:t>
      </w:r>
      <w:proofErr w:type="gram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modificarile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completarile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ulterioare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;       </w:t>
      </w:r>
    </w:p>
    <w:p w:rsidR="00C81B10" w:rsidRPr="001E773A" w:rsidRDefault="00C81B10" w:rsidP="00B50FAC">
      <w:pPr>
        <w:rPr>
          <w:rFonts w:ascii="Calibri" w:eastAsia="Times New Roman" w:hAnsi="Calibri" w:cs="Times New Roman"/>
          <w:b/>
          <w:sz w:val="20"/>
          <w:szCs w:val="20"/>
        </w:rPr>
      </w:pPr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proofErr w:type="gramStart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In 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temeiul</w:t>
      </w:r>
      <w:proofErr w:type="spellEnd"/>
      <w:proofErr w:type="gram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art. </w:t>
      </w:r>
      <w:proofErr w:type="gramStart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196,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(1</w:t>
      </w:r>
      <w:proofErr w:type="gramStart"/>
      <w:r w:rsidRPr="001E773A">
        <w:rPr>
          <w:rFonts w:ascii="Calibri" w:eastAsia="Times New Roman" w:hAnsi="Calibri" w:cs="Times New Roman"/>
          <w:b/>
          <w:sz w:val="20"/>
          <w:szCs w:val="20"/>
        </w:rPr>
        <w:t>) ,</w:t>
      </w:r>
      <w:proofErr w:type="gram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lit. b) </w:t>
      </w:r>
      <w:proofErr w:type="gramStart"/>
      <w:r w:rsidRPr="001E773A">
        <w:rPr>
          <w:rFonts w:ascii="Calibri" w:eastAsia="Times New Roman" w:hAnsi="Calibri" w:cs="Times New Roman"/>
          <w:b/>
          <w:sz w:val="20"/>
          <w:szCs w:val="20"/>
        </w:rPr>
        <w:t>din</w:t>
      </w:r>
      <w:proofErr w:type="gram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OUG nr.  57/2019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Codul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, cu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modificarile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completarile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ulterioare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;                                 </w:t>
      </w:r>
    </w:p>
    <w:p w:rsidR="00C81B10" w:rsidRPr="001E773A" w:rsidRDefault="00C81B10" w:rsidP="00A24BBA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1E773A">
        <w:rPr>
          <w:rFonts w:ascii="Calibri" w:eastAsia="Times New Roman" w:hAnsi="Calibri" w:cs="Times New Roman"/>
          <w:b/>
          <w:sz w:val="20"/>
          <w:szCs w:val="20"/>
        </w:rPr>
        <w:t>DISPUNE;</w:t>
      </w:r>
    </w:p>
    <w:p w:rsidR="00C81B10" w:rsidRPr="001E773A" w:rsidRDefault="00C81B10" w:rsidP="00B50FAC">
      <w:pPr>
        <w:rPr>
          <w:rFonts w:ascii="Calibri" w:eastAsia="Times New Roman" w:hAnsi="Calibri" w:cs="Times New Roman"/>
          <w:b/>
          <w:sz w:val="20"/>
          <w:szCs w:val="20"/>
        </w:rPr>
      </w:pPr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        Art. 1 Se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convoaca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Consiliul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jude</w:t>
      </w:r>
      <w:r w:rsidR="00032B6F" w:rsidRPr="001E773A">
        <w:rPr>
          <w:rFonts w:ascii="Calibri" w:eastAsia="Times New Roman" w:hAnsi="Calibri" w:cs="Times New Roman"/>
          <w:b/>
          <w:sz w:val="20"/>
          <w:szCs w:val="20"/>
        </w:rPr>
        <w:t>tul</w:t>
      </w:r>
      <w:proofErr w:type="spellEnd"/>
      <w:r w:rsidR="00032B6F"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2B6F" w:rsidRPr="001E773A">
        <w:rPr>
          <w:rFonts w:ascii="Calibri" w:eastAsia="Times New Roman" w:hAnsi="Calibri" w:cs="Times New Roman"/>
          <w:b/>
          <w:sz w:val="20"/>
          <w:szCs w:val="20"/>
        </w:rPr>
        <w:t>I</w:t>
      </w:r>
      <w:r w:rsidR="00961100" w:rsidRPr="001E773A">
        <w:rPr>
          <w:rFonts w:ascii="Calibri" w:eastAsia="Times New Roman" w:hAnsi="Calibri" w:cs="Times New Roman"/>
          <w:b/>
          <w:sz w:val="20"/>
          <w:szCs w:val="20"/>
        </w:rPr>
        <w:t>alomita</w:t>
      </w:r>
      <w:proofErr w:type="spellEnd"/>
      <w:r w:rsidR="00961100" w:rsidRPr="001E773A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961100" w:rsidRPr="001E773A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="00961100"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61100" w:rsidRPr="001E773A">
        <w:rPr>
          <w:rFonts w:ascii="Calibri" w:eastAsia="Times New Roman" w:hAnsi="Calibri" w:cs="Times New Roman"/>
          <w:b/>
          <w:sz w:val="20"/>
          <w:szCs w:val="20"/>
        </w:rPr>
        <w:t>ordinara</w:t>
      </w:r>
      <w:proofErr w:type="spellEnd"/>
      <w:r w:rsidR="00961100"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032B6F" w:rsidRPr="001E773A">
        <w:rPr>
          <w:rFonts w:ascii="Calibri" w:eastAsia="Times New Roman" w:hAnsi="Calibri" w:cs="Times New Roman"/>
          <w:b/>
          <w:sz w:val="20"/>
          <w:szCs w:val="20"/>
        </w:rPr>
        <w:t xml:space="preserve">din data </w:t>
      </w:r>
      <w:proofErr w:type="gramStart"/>
      <w:r w:rsidR="00032B6F" w:rsidRPr="001E773A">
        <w:rPr>
          <w:rFonts w:ascii="Calibri" w:eastAsia="Times New Roman" w:hAnsi="Calibri" w:cs="Times New Roman"/>
          <w:b/>
          <w:sz w:val="20"/>
          <w:szCs w:val="20"/>
        </w:rPr>
        <w:t xml:space="preserve">de  </w:t>
      </w:r>
      <w:r w:rsidR="007E33C6" w:rsidRPr="001E773A">
        <w:rPr>
          <w:rFonts w:ascii="Calibri" w:eastAsia="Times New Roman" w:hAnsi="Calibri" w:cs="Times New Roman"/>
          <w:b/>
          <w:sz w:val="20"/>
          <w:szCs w:val="20"/>
        </w:rPr>
        <w:t>18</w:t>
      </w:r>
      <w:proofErr w:type="gramEnd"/>
      <w:r w:rsidR="007E33C6" w:rsidRPr="001E773A">
        <w:rPr>
          <w:rFonts w:ascii="Calibri" w:eastAsia="Times New Roman" w:hAnsi="Calibri" w:cs="Times New Roman"/>
          <w:b/>
          <w:sz w:val="20"/>
          <w:szCs w:val="20"/>
        </w:rPr>
        <w:t xml:space="preserve"> 12</w:t>
      </w:r>
      <w:r w:rsidR="00A560F8" w:rsidRPr="001E773A">
        <w:rPr>
          <w:rFonts w:ascii="Calibri" w:eastAsia="Times New Roman" w:hAnsi="Calibri" w:cs="Times New Roman"/>
          <w:b/>
          <w:sz w:val="20"/>
          <w:szCs w:val="20"/>
        </w:rPr>
        <w:t xml:space="preserve"> 2025</w:t>
      </w:r>
      <w:r w:rsidR="00294299"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7E33C6" w:rsidRPr="001E773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7E33C6" w:rsidRPr="001E773A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7E33C6" w:rsidRPr="001E773A">
        <w:rPr>
          <w:rFonts w:ascii="Calibri" w:eastAsia="Times New Roman" w:hAnsi="Calibri" w:cs="Times New Roman"/>
          <w:b/>
          <w:sz w:val="20"/>
          <w:szCs w:val="20"/>
        </w:rPr>
        <w:t xml:space="preserve"> 14</w:t>
      </w:r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,00, in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sala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participare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fizica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036936" w:rsidRPr="001E773A" w:rsidRDefault="00C81B10" w:rsidP="00036936">
      <w:pPr>
        <w:rPr>
          <w:rFonts w:ascii="Calibri" w:eastAsia="Times New Roman" w:hAnsi="Calibri" w:cs="Times New Roman"/>
          <w:b/>
          <w:sz w:val="20"/>
          <w:szCs w:val="20"/>
        </w:rPr>
      </w:pPr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r w:rsidR="00294299" w:rsidRPr="001E773A">
        <w:rPr>
          <w:rFonts w:ascii="Calibri" w:eastAsia="Times New Roman" w:hAnsi="Calibri" w:cs="Times New Roman"/>
          <w:b/>
          <w:sz w:val="20"/>
          <w:szCs w:val="20"/>
        </w:rPr>
        <w:t xml:space="preserve">    Art. 2 </w:t>
      </w:r>
      <w:proofErr w:type="spellStart"/>
      <w:r w:rsidR="00294299" w:rsidRPr="001E773A">
        <w:rPr>
          <w:rFonts w:ascii="Calibri" w:eastAsia="Times New Roman" w:hAnsi="Calibri" w:cs="Times New Roman"/>
          <w:b/>
          <w:sz w:val="20"/>
          <w:szCs w:val="20"/>
        </w:rPr>
        <w:t>Ordinea</w:t>
      </w:r>
      <w:proofErr w:type="spellEnd"/>
      <w:r w:rsidR="00294299" w:rsidRPr="001E773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294299" w:rsidRPr="001E773A"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 w:rsidR="00294299"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94299" w:rsidRPr="001E773A">
        <w:rPr>
          <w:rFonts w:ascii="Calibri" w:eastAsia="Times New Roman" w:hAnsi="Calibri" w:cs="Times New Roman"/>
          <w:b/>
          <w:sz w:val="20"/>
          <w:szCs w:val="20"/>
        </w:rPr>
        <w:t>este</w:t>
      </w:r>
      <w:proofErr w:type="spellEnd"/>
      <w:r w:rsidR="00294299"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294299" w:rsidRPr="001E773A">
        <w:rPr>
          <w:rFonts w:ascii="Calibri" w:eastAsia="Times New Roman" w:hAnsi="Calibri" w:cs="Times New Roman"/>
          <w:b/>
          <w:sz w:val="20"/>
          <w:szCs w:val="20"/>
        </w:rPr>
        <w:t>u</w:t>
      </w:r>
      <w:r w:rsidRPr="001E773A">
        <w:rPr>
          <w:rFonts w:ascii="Calibri" w:eastAsia="Times New Roman" w:hAnsi="Calibri" w:cs="Times New Roman"/>
          <w:b/>
          <w:sz w:val="20"/>
          <w:szCs w:val="20"/>
        </w:rPr>
        <w:t>rmatoarea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:</w:t>
      </w:r>
      <w:proofErr w:type="gramEnd"/>
      <w:r w:rsidR="00036936"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</w:p>
    <w:p w:rsidR="00036936" w:rsidRPr="001E773A" w:rsidRDefault="00036936" w:rsidP="00036936">
      <w:pPr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1E773A">
        <w:rPr>
          <w:rFonts w:ascii="Calibri" w:eastAsia="Times New Roman" w:hAnsi="Calibri" w:cs="Times New Roman"/>
          <w:b/>
          <w:sz w:val="20"/>
          <w:szCs w:val="20"/>
        </w:rPr>
        <w:t>stabilirea</w:t>
      </w:r>
      <w:proofErr w:type="spellEnd"/>
      <w:proofErr w:type="gram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retelei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scolare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raza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scolar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2026-2027;</w:t>
      </w:r>
    </w:p>
    <w:p w:rsidR="00036936" w:rsidRPr="001E773A" w:rsidRDefault="00036936" w:rsidP="00036936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- </w:t>
      </w:r>
      <w:proofErr w:type="spellStart"/>
      <w:proofErr w:type="gramStart"/>
      <w:r w:rsidRPr="001E773A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proofErr w:type="gram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incheierii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unui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contract de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comodat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intre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Inspectoratul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Politie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al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Judetului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036936" w:rsidRPr="001E773A" w:rsidRDefault="00036936" w:rsidP="00036936">
      <w:pPr>
        <w:jc w:val="both"/>
        <w:rPr>
          <w:rFonts w:ascii="Calibri" w:eastAsia="Times New Roman" w:hAnsi="Calibri" w:cs="Times New Roman"/>
          <w:b/>
          <w:sz w:val="20"/>
          <w:szCs w:val="20"/>
          <w:lang w:val="ro-RO"/>
        </w:rPr>
      </w:pPr>
      <w:r w:rsidRPr="001E773A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indexarii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impozitelor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taxelor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locale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fiscal </w:t>
      </w:r>
      <w:proofErr w:type="gramStart"/>
      <w:r w:rsidRPr="001E773A">
        <w:rPr>
          <w:rFonts w:ascii="Calibri" w:eastAsia="Times New Roman" w:hAnsi="Calibri" w:cs="Times New Roman"/>
          <w:b/>
          <w:sz w:val="20"/>
          <w:szCs w:val="20"/>
        </w:rPr>
        <w:t>2025  cu</w:t>
      </w:r>
      <w:proofErr w:type="gram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rata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inflatiei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de 5,6%;</w:t>
      </w:r>
    </w:p>
    <w:p w:rsidR="00036936" w:rsidRPr="001E773A" w:rsidRDefault="00036936" w:rsidP="00036936">
      <w:pPr>
        <w:jc w:val="both"/>
        <w:rPr>
          <w:rFonts w:ascii="Calibri" w:eastAsia="Times New Roman" w:hAnsi="Calibri" w:cs="Times New Roman"/>
          <w:b/>
          <w:sz w:val="20"/>
          <w:szCs w:val="20"/>
          <w:lang w:val="ro-RO"/>
        </w:rPr>
      </w:pPr>
      <w:r w:rsidRPr="001E773A">
        <w:rPr>
          <w:rFonts w:ascii="Calibri" w:eastAsia="Times New Roman" w:hAnsi="Calibri" w:cs="Times New Roman"/>
          <w:b/>
          <w:sz w:val="20"/>
          <w:szCs w:val="20"/>
          <w:lang w:val="ro-RO"/>
        </w:rPr>
        <w:t>-aprobarea  completarii anexei 3 la  Hotararii Consiliului Local nr 60/26 XI 2025  privind aprobarea concesionarii unei suprafete de 29 394 mp teren intravilan, apartinand domeniului privat al comunei Gura Ialomitei ;</w:t>
      </w:r>
    </w:p>
    <w:p w:rsidR="00C81B10" w:rsidRPr="001E773A" w:rsidRDefault="00036936" w:rsidP="00CD07EE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         </w:t>
      </w:r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 xml:space="preserve"> Art. </w:t>
      </w:r>
      <w:proofErr w:type="gramStart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 xml:space="preserve">3 </w:t>
      </w:r>
      <w:proofErr w:type="spellStart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>Materialele</w:t>
      </w:r>
      <w:proofErr w:type="spellEnd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>referitoare</w:t>
      </w:r>
      <w:proofErr w:type="spellEnd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>ordinea</w:t>
      </w:r>
      <w:proofErr w:type="spellEnd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 xml:space="preserve">   , </w:t>
      </w:r>
      <w:proofErr w:type="spellStart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>puse</w:t>
      </w:r>
      <w:proofErr w:type="spellEnd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>dispozitia</w:t>
      </w:r>
      <w:proofErr w:type="spellEnd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 xml:space="preserve"> local in format de </w:t>
      </w:r>
      <w:proofErr w:type="spellStart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>hartie</w:t>
      </w:r>
      <w:proofErr w:type="spellEnd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</w:p>
    <w:p w:rsidR="00C81B10" w:rsidRPr="001E773A" w:rsidRDefault="00036936" w:rsidP="00B50FAC">
      <w:pPr>
        <w:rPr>
          <w:rFonts w:ascii="Calibri" w:eastAsia="Times New Roman" w:hAnsi="Calibri" w:cs="Times New Roman"/>
          <w:b/>
          <w:sz w:val="20"/>
          <w:szCs w:val="20"/>
        </w:rPr>
      </w:pPr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        </w:t>
      </w:r>
      <w:r w:rsidR="00294299"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A560F8" w:rsidRPr="001E773A">
        <w:rPr>
          <w:rFonts w:ascii="Calibri" w:eastAsia="Times New Roman" w:hAnsi="Calibri" w:cs="Times New Roman"/>
          <w:b/>
          <w:sz w:val="20"/>
          <w:szCs w:val="20"/>
        </w:rPr>
        <w:t xml:space="preserve">Art. </w:t>
      </w:r>
      <w:proofErr w:type="gramStart"/>
      <w:r w:rsidR="00A560F8" w:rsidRPr="001E773A">
        <w:rPr>
          <w:rFonts w:ascii="Calibri" w:eastAsia="Times New Roman" w:hAnsi="Calibri" w:cs="Times New Roman"/>
          <w:b/>
          <w:sz w:val="20"/>
          <w:szCs w:val="20"/>
        </w:rPr>
        <w:t>4  La</w:t>
      </w:r>
      <w:proofErr w:type="gramEnd"/>
      <w:r w:rsidR="00A560F8"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560F8" w:rsidRPr="001E773A">
        <w:rPr>
          <w:rFonts w:ascii="Calibri" w:eastAsia="Times New Roman" w:hAnsi="Calibri" w:cs="Times New Roman"/>
          <w:b/>
          <w:sz w:val="20"/>
          <w:szCs w:val="20"/>
        </w:rPr>
        <w:t>proiectele</w:t>
      </w:r>
      <w:proofErr w:type="spellEnd"/>
      <w:r w:rsidR="00A560F8"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294299" w:rsidRPr="001E773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294299" w:rsidRPr="001E773A">
        <w:rPr>
          <w:rFonts w:ascii="Calibri" w:eastAsia="Times New Roman" w:hAnsi="Calibri" w:cs="Times New Roman"/>
          <w:b/>
          <w:sz w:val="20"/>
          <w:szCs w:val="20"/>
        </w:rPr>
        <w:t>inscris</w:t>
      </w:r>
      <w:r w:rsidR="00A560F8" w:rsidRPr="001E773A">
        <w:rPr>
          <w:rFonts w:ascii="Calibri" w:eastAsia="Times New Roman" w:hAnsi="Calibri" w:cs="Times New Roman"/>
          <w:b/>
          <w:sz w:val="20"/>
          <w:szCs w:val="20"/>
        </w:rPr>
        <w:t>e</w:t>
      </w:r>
      <w:proofErr w:type="spellEnd"/>
      <w:r w:rsidR="00A560F8"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>proiectul</w:t>
      </w:r>
      <w:proofErr w:type="spellEnd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>ordinei</w:t>
      </w:r>
      <w:proofErr w:type="spellEnd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 xml:space="preserve"> se pot </w:t>
      </w:r>
      <w:proofErr w:type="spellStart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>depune</w:t>
      </w:r>
      <w:proofErr w:type="spellEnd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>amendamente</w:t>
      </w:r>
      <w:proofErr w:type="spellEnd"/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C81B10" w:rsidRPr="001E773A" w:rsidRDefault="00A560F8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                 </w:t>
      </w:r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>PRIMAR                                                                                  CONTRASEMNEAZA</w:t>
      </w:r>
    </w:p>
    <w:p w:rsidR="00036936" w:rsidRPr="001E773A" w:rsidRDefault="00A560F8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                FLOREA ALEXANDRU</w:t>
      </w:r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</w:t>
      </w:r>
      <w:r w:rsidR="00036936" w:rsidRPr="001E773A">
        <w:rPr>
          <w:rFonts w:ascii="Calibri" w:eastAsia="Times New Roman" w:hAnsi="Calibri" w:cs="Times New Roman"/>
          <w:b/>
          <w:sz w:val="20"/>
          <w:szCs w:val="20"/>
        </w:rPr>
        <w:t>SECRETAR GENERAL</w:t>
      </w:r>
    </w:p>
    <w:p w:rsidR="00036936" w:rsidRPr="001E773A" w:rsidRDefault="00036936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                                                  IVASCU STEFANA</w:t>
      </w:r>
    </w:p>
    <w:p w:rsidR="00036936" w:rsidRPr="001E773A" w:rsidRDefault="00E9025C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</w:p>
    <w:p w:rsidR="00036936" w:rsidRPr="001E773A" w:rsidRDefault="00036936" w:rsidP="00C81B10">
      <w:pPr>
        <w:rPr>
          <w:rFonts w:ascii="Calibri" w:eastAsia="Times New Roman" w:hAnsi="Calibri" w:cs="Times New Roman"/>
          <w:b/>
          <w:sz w:val="20"/>
          <w:szCs w:val="20"/>
        </w:rPr>
      </w:pPr>
    </w:p>
    <w:p w:rsidR="00C81B10" w:rsidRPr="001E773A" w:rsidRDefault="00E9025C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1E773A">
        <w:rPr>
          <w:rFonts w:ascii="Calibri" w:eastAsia="Times New Roman" w:hAnsi="Calibri" w:cs="Times New Roman"/>
          <w:b/>
          <w:sz w:val="20"/>
          <w:szCs w:val="20"/>
        </w:rPr>
        <w:t>Nr.</w:t>
      </w:r>
      <w:proofErr w:type="gram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A560F8" w:rsidRPr="001E773A">
        <w:rPr>
          <w:rFonts w:ascii="Calibri" w:eastAsia="Times New Roman" w:hAnsi="Calibri" w:cs="Times New Roman"/>
          <w:b/>
          <w:sz w:val="20"/>
          <w:szCs w:val="20"/>
        </w:rPr>
        <w:t xml:space="preserve"> ------</w:t>
      </w:r>
      <w:r w:rsidR="00CD07EE" w:rsidRPr="001E773A">
        <w:rPr>
          <w:rFonts w:ascii="Calibri" w:eastAsia="Times New Roman" w:hAnsi="Calibri" w:cs="Times New Roman"/>
          <w:b/>
          <w:sz w:val="20"/>
          <w:szCs w:val="20"/>
        </w:rPr>
        <w:t>/---------------------</w:t>
      </w:r>
      <w:r w:rsidR="00C81B10" w:rsidRPr="001E773A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</w:t>
      </w:r>
      <w:r w:rsidR="00CD07EE" w:rsidRPr="001E773A">
        <w:rPr>
          <w:rFonts w:ascii="Calibri" w:eastAsia="Times New Roman" w:hAnsi="Calibri" w:cs="Times New Roman"/>
          <w:b/>
          <w:sz w:val="20"/>
          <w:szCs w:val="20"/>
        </w:rPr>
        <w:t xml:space="preserve">    </w:t>
      </w:r>
    </w:p>
    <w:p w:rsidR="00C81B10" w:rsidRPr="001E773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Emisa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1E773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1E773A">
        <w:rPr>
          <w:rFonts w:ascii="Calibri" w:eastAsia="Times New Roman" w:hAnsi="Calibri" w:cs="Times New Roman"/>
          <w:b/>
          <w:sz w:val="20"/>
          <w:szCs w:val="20"/>
        </w:rPr>
        <w:t>Ialomitei</w:t>
      </w:r>
      <w:bookmarkStart w:id="0" w:name="_GoBack"/>
      <w:bookmarkEnd w:id="0"/>
      <w:proofErr w:type="spellEnd"/>
    </w:p>
    <w:sectPr w:rsidR="00C81B10" w:rsidRPr="001E7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7ED5"/>
    <w:rsid w:val="00032B6F"/>
    <w:rsid w:val="00036936"/>
    <w:rsid w:val="001507EB"/>
    <w:rsid w:val="00163BFE"/>
    <w:rsid w:val="00197F1C"/>
    <w:rsid w:val="001E773A"/>
    <w:rsid w:val="00294299"/>
    <w:rsid w:val="00377233"/>
    <w:rsid w:val="00415D16"/>
    <w:rsid w:val="00430937"/>
    <w:rsid w:val="004771FB"/>
    <w:rsid w:val="004B30D8"/>
    <w:rsid w:val="005A585C"/>
    <w:rsid w:val="005C26D4"/>
    <w:rsid w:val="005C4316"/>
    <w:rsid w:val="005F2BC3"/>
    <w:rsid w:val="0064043D"/>
    <w:rsid w:val="00670BD0"/>
    <w:rsid w:val="00672B5C"/>
    <w:rsid w:val="006873EC"/>
    <w:rsid w:val="006E1D6C"/>
    <w:rsid w:val="007E33C6"/>
    <w:rsid w:val="0081718C"/>
    <w:rsid w:val="00836E10"/>
    <w:rsid w:val="008C15DB"/>
    <w:rsid w:val="008C72FC"/>
    <w:rsid w:val="00961100"/>
    <w:rsid w:val="00982545"/>
    <w:rsid w:val="00A24BBA"/>
    <w:rsid w:val="00A40B42"/>
    <w:rsid w:val="00A560F8"/>
    <w:rsid w:val="00AD23D8"/>
    <w:rsid w:val="00B4799A"/>
    <w:rsid w:val="00B50FAC"/>
    <w:rsid w:val="00C81B10"/>
    <w:rsid w:val="00CC24EB"/>
    <w:rsid w:val="00CD07EE"/>
    <w:rsid w:val="00CF554C"/>
    <w:rsid w:val="00DC16A5"/>
    <w:rsid w:val="00E72CE0"/>
    <w:rsid w:val="00E9025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10</cp:revision>
  <cp:lastPrinted>2025-12-12T08:44:00Z</cp:lastPrinted>
  <dcterms:created xsi:type="dcterms:W3CDTF">2025-12-12T08:37:00Z</dcterms:created>
  <dcterms:modified xsi:type="dcterms:W3CDTF">2025-12-12T08:45:00Z</dcterms:modified>
</cp:coreProperties>
</file>