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D17B20">
        <w:rPr>
          <w:b/>
        </w:rPr>
        <w:t xml:space="preserve"> ION SANDA, BANCU AUREL, </w:t>
      </w:r>
      <w:bookmarkStart w:id="0" w:name="_GoBack"/>
      <w:bookmarkEnd w:id="0"/>
      <w:r w:rsidR="00D17B20">
        <w:rPr>
          <w:b/>
        </w:rPr>
        <w:t>PERREIN DINU-NICOLAE-JEAN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D17B20">
        <w:rPr>
          <w:b/>
        </w:rPr>
        <w:t xml:space="preserve"> nr. 14/26</w:t>
      </w:r>
      <w:r w:rsidR="005722B6">
        <w:rPr>
          <w:b/>
        </w:rPr>
        <w:t xml:space="preserve">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D17B20">
        <w:rPr>
          <w:b/>
        </w:rPr>
        <w:t>epusa</w:t>
      </w:r>
      <w:proofErr w:type="spellEnd"/>
      <w:r w:rsidR="00D17B20">
        <w:rPr>
          <w:b/>
        </w:rPr>
        <w:t xml:space="preserve"> de CROITORU NICULINA, MIRON FLORICA, BATOG IONEL, BECU MARIA, MORTOIU PARASCHIVA, BATOG TUDORA</w:t>
      </w:r>
      <w:r w:rsidR="005722B6">
        <w:rPr>
          <w:b/>
        </w:rPr>
        <w:t xml:space="preserve">  </w:t>
      </w:r>
      <w:proofErr w:type="spellStart"/>
      <w:r w:rsidR="005722B6">
        <w:rPr>
          <w:b/>
        </w:rPr>
        <w:t>pr</w:t>
      </w:r>
      <w:r w:rsidR="00D17B20">
        <w:rPr>
          <w:b/>
        </w:rPr>
        <w:t>in</w:t>
      </w:r>
      <w:proofErr w:type="spellEnd"/>
      <w:r w:rsidR="00D17B20">
        <w:rPr>
          <w:b/>
        </w:rPr>
        <w:t xml:space="preserve"> </w:t>
      </w:r>
      <w:proofErr w:type="spellStart"/>
      <w:r w:rsidR="00D17B20">
        <w:rPr>
          <w:b/>
        </w:rPr>
        <w:t>imputernicit</w:t>
      </w:r>
      <w:proofErr w:type="spellEnd"/>
      <w:r w:rsidR="00D17B20">
        <w:rPr>
          <w:b/>
        </w:rPr>
        <w:t xml:space="preserve"> GAVRILA GABRIELA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D17B20">
        <w:rPr>
          <w:b/>
        </w:rPr>
        <w:t xml:space="preserve"> de 2, 5000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D17B20">
        <w:rPr>
          <w:b/>
        </w:rPr>
        <w:t xml:space="preserve"> -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D17B20">
        <w:rPr>
          <w:b/>
        </w:rPr>
        <w:t xml:space="preserve"> -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D17B20">
        <w:rPr>
          <w:b/>
        </w:rPr>
        <w:t>357/3, P 21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D17B20">
        <w:rPr>
          <w:b/>
        </w:rPr>
        <w:t xml:space="preserve"> </w:t>
      </w:r>
      <w:proofErr w:type="spellStart"/>
      <w:r w:rsidR="00D17B20">
        <w:rPr>
          <w:b/>
        </w:rPr>
        <w:t>pretul</w:t>
      </w:r>
      <w:proofErr w:type="spellEnd"/>
      <w:r w:rsidR="00D17B20">
        <w:rPr>
          <w:b/>
        </w:rPr>
        <w:t xml:space="preserve"> de 25.000 lei/ha</w:t>
      </w:r>
      <w:r w:rsidR="00B1628B">
        <w:rPr>
          <w:b/>
        </w:rPr>
        <w:t xml:space="preserve"> </w:t>
      </w:r>
      <w:r w:rsidR="00D17B20">
        <w:rPr>
          <w:b/>
        </w:rPr>
        <w:t xml:space="preserve"> 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3120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17B20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24FF2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2024-08-28T08:55:00Z</cp:lastPrinted>
  <dcterms:created xsi:type="dcterms:W3CDTF">2026-01-30T08:32:00Z</dcterms:created>
  <dcterms:modified xsi:type="dcterms:W3CDTF">2026-01-30T08:39:00Z</dcterms:modified>
</cp:coreProperties>
</file>