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3F041E" w:rsidRDefault="00854F0D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JUDETUL IALOMITA</w:t>
      </w:r>
    </w:p>
    <w:p w:rsidR="00854F0D" w:rsidRPr="003F041E" w:rsidRDefault="00854F0D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COMUNA GURA IALOMITEI</w:t>
      </w:r>
    </w:p>
    <w:p w:rsidR="00BA5B48" w:rsidRPr="003F041E" w:rsidRDefault="00BA5B48" w:rsidP="003F041E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-CONSILIUL </w:t>
      </w:r>
      <w:r w:rsidR="00582BA0">
        <w:rPr>
          <w:b/>
          <w:sz w:val="20"/>
          <w:szCs w:val="20"/>
          <w:lang w:val="ro-RO"/>
        </w:rPr>
        <w:t xml:space="preserve"> </w:t>
      </w:r>
      <w:r w:rsidRPr="003F041E">
        <w:rPr>
          <w:b/>
          <w:sz w:val="20"/>
          <w:szCs w:val="20"/>
          <w:lang w:val="ro-RO"/>
        </w:rPr>
        <w:t>LOCAL-</w:t>
      </w:r>
      <w:r w:rsidR="003F041E" w:rsidRPr="003F041E">
        <w:rPr>
          <w:b/>
          <w:sz w:val="20"/>
          <w:szCs w:val="20"/>
          <w:lang w:val="ro-RO"/>
        </w:rPr>
        <w:t xml:space="preserve">                                            </w:t>
      </w:r>
      <w:r w:rsidRPr="003F041E">
        <w:rPr>
          <w:b/>
          <w:sz w:val="20"/>
          <w:szCs w:val="20"/>
          <w:lang w:val="ro-RO"/>
        </w:rPr>
        <w:t>HOTARARE</w:t>
      </w:r>
    </w:p>
    <w:p w:rsidR="00BA5B48" w:rsidRPr="003F041E" w:rsidRDefault="000C4072" w:rsidP="00ED6CC4">
      <w:pPr>
        <w:jc w:val="center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p</w:t>
      </w:r>
      <w:r w:rsidR="00BA5B48" w:rsidRPr="003F041E">
        <w:rPr>
          <w:b/>
          <w:sz w:val="20"/>
          <w:szCs w:val="20"/>
          <w:lang w:val="ro-RO"/>
        </w:rPr>
        <w:t xml:space="preserve">rivind acordarea sumei de 10 </w:t>
      </w:r>
      <w:r w:rsidRPr="003F041E">
        <w:rPr>
          <w:b/>
          <w:sz w:val="20"/>
          <w:szCs w:val="20"/>
          <w:lang w:val="ro-RO"/>
        </w:rPr>
        <w:t>000 lei  pentru TANASE NICOLAE</w:t>
      </w:r>
    </w:p>
    <w:p w:rsidR="000C4072" w:rsidRPr="003F041E" w:rsidRDefault="00ED6CC4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           </w:t>
      </w:r>
      <w:r w:rsidR="000C4072" w:rsidRPr="003F041E">
        <w:rPr>
          <w:b/>
          <w:sz w:val="20"/>
          <w:szCs w:val="20"/>
          <w:lang w:val="ro-RO"/>
        </w:rPr>
        <w:t>Consiliul local al comunei Gu</w:t>
      </w:r>
      <w:r w:rsidRPr="003F041E">
        <w:rPr>
          <w:b/>
          <w:sz w:val="20"/>
          <w:szCs w:val="20"/>
          <w:lang w:val="ro-RO"/>
        </w:rPr>
        <w:t xml:space="preserve">ra Ialomitei, judetul Ialomita; </w:t>
      </w:r>
      <w:r w:rsidR="000C4072" w:rsidRPr="003F041E">
        <w:rPr>
          <w:b/>
          <w:sz w:val="20"/>
          <w:szCs w:val="20"/>
          <w:lang w:val="ro-RO"/>
        </w:rPr>
        <w:t>Avand in vedere;</w:t>
      </w:r>
    </w:p>
    <w:p w:rsidR="000C4072" w:rsidRPr="003F041E" w:rsidRDefault="000C4072" w:rsidP="00ED6CC4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-adresa  nr. CV 955/11 04 2022 a Ministerului Apararii Nationale , Departamentul pentru relatia cu Parlamentul si calitatea vietii </w:t>
      </w:r>
      <w:r w:rsidR="004A1DBB" w:rsidRPr="003F041E">
        <w:rPr>
          <w:b/>
          <w:sz w:val="20"/>
          <w:szCs w:val="20"/>
          <w:lang w:val="ro-RO"/>
        </w:rPr>
        <w:t>personalului inregistrata de catre Primaria comunei Gura Ialomitei, judetul Ialomita, sub nr. 2061/18 04 2022;</w:t>
      </w:r>
    </w:p>
    <w:p w:rsidR="000C4072" w:rsidRPr="003F041E" w:rsidRDefault="000C4072" w:rsidP="00ED6CC4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-referatul de aprobare al domnului Biserica Nicu, Primar al comunei Gura Ialomitei, judetul Ialomita, inregistrat de catre Primaria comunei Gura Ialomitei, judetul Ialomita , sub nr.</w:t>
      </w:r>
      <w:r w:rsidR="00582BA0">
        <w:rPr>
          <w:b/>
          <w:sz w:val="20"/>
          <w:szCs w:val="20"/>
          <w:lang w:val="ro-RO"/>
        </w:rPr>
        <w:t xml:space="preserve"> 2086/19 04 2022;</w:t>
      </w:r>
    </w:p>
    <w:p w:rsidR="000C4072" w:rsidRPr="003F041E" w:rsidRDefault="000C4072" w:rsidP="00ED6CC4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-referatul doamnei TUDOR MARIA , referent camin cultural, in</w:t>
      </w:r>
      <w:r w:rsidR="00D45420">
        <w:rPr>
          <w:b/>
          <w:sz w:val="20"/>
          <w:szCs w:val="20"/>
          <w:lang w:val="ro-RO"/>
        </w:rPr>
        <w:t>registrat sub nr. 2087/19 04 2022</w:t>
      </w:r>
      <w:bookmarkStart w:id="0" w:name="_GoBack"/>
      <w:bookmarkEnd w:id="0"/>
      <w:r w:rsidR="00582BA0">
        <w:rPr>
          <w:b/>
          <w:sz w:val="20"/>
          <w:szCs w:val="20"/>
          <w:lang w:val="ro-RO"/>
        </w:rPr>
        <w:t xml:space="preserve">; </w:t>
      </w:r>
    </w:p>
    <w:p w:rsidR="000C4072" w:rsidRPr="003F041E" w:rsidRDefault="00ED6CC4" w:rsidP="00ED6CC4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          </w:t>
      </w:r>
      <w:r w:rsidR="000C4072" w:rsidRPr="003F041E">
        <w:rPr>
          <w:b/>
          <w:sz w:val="20"/>
          <w:szCs w:val="20"/>
          <w:lang w:val="ro-RO"/>
        </w:rPr>
        <w:t>In conformitate:</w:t>
      </w:r>
    </w:p>
    <w:p w:rsidR="000C4072" w:rsidRPr="003F041E" w:rsidRDefault="000C4072" w:rsidP="00ED6CC4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-Hotararea Consiliului Local nr. 24/21 05 2021 privind aprobarea acordarii Titlului de Cetatean de Onoare </w:t>
      </w:r>
      <w:r w:rsidR="008F7474" w:rsidRPr="003F041E">
        <w:rPr>
          <w:b/>
          <w:sz w:val="20"/>
          <w:szCs w:val="20"/>
          <w:lang w:val="ro-RO"/>
        </w:rPr>
        <w:t xml:space="preserve">al comunei </w:t>
      </w:r>
      <w:r w:rsidRPr="003F041E">
        <w:rPr>
          <w:b/>
          <w:sz w:val="20"/>
          <w:szCs w:val="20"/>
          <w:lang w:val="ro-RO"/>
        </w:rPr>
        <w:t xml:space="preserve"> Gura Ialomitei, judetul Ialomita;</w:t>
      </w:r>
    </w:p>
    <w:p w:rsidR="008F7474" w:rsidRPr="003F041E" w:rsidRDefault="00ED6CC4" w:rsidP="003F041E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          </w:t>
      </w:r>
      <w:r w:rsidR="004A1DBB" w:rsidRPr="003F041E">
        <w:rPr>
          <w:b/>
          <w:sz w:val="20"/>
          <w:szCs w:val="20"/>
          <w:lang w:val="ro-RO"/>
        </w:rPr>
        <w:t xml:space="preserve">In temeiul </w:t>
      </w:r>
      <w:r w:rsidR="008F7474" w:rsidRPr="003F041E">
        <w:rPr>
          <w:b/>
          <w:sz w:val="20"/>
          <w:szCs w:val="20"/>
          <w:lang w:val="ro-RO"/>
        </w:rPr>
        <w:t>art. 196, alin. (1), lit. a) din OUG nr. 57/2019 privind Codul administrativ, cu modificarile si completarile ulterioare;</w:t>
      </w:r>
      <w:r w:rsidR="003F041E">
        <w:rPr>
          <w:b/>
          <w:sz w:val="20"/>
          <w:szCs w:val="20"/>
          <w:lang w:val="ro-RO"/>
        </w:rPr>
        <w:t xml:space="preserve">                                                </w:t>
      </w:r>
      <w:r w:rsidR="008F7474" w:rsidRPr="003F041E">
        <w:rPr>
          <w:b/>
          <w:sz w:val="20"/>
          <w:szCs w:val="20"/>
          <w:lang w:val="ro-RO"/>
        </w:rPr>
        <w:t>HOTARASTE;</w:t>
      </w:r>
    </w:p>
    <w:p w:rsidR="008F7474" w:rsidRPr="003F041E" w:rsidRDefault="00ED6CC4" w:rsidP="00ED6CC4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          </w:t>
      </w:r>
      <w:r w:rsidR="008F7474" w:rsidRPr="003F041E">
        <w:rPr>
          <w:b/>
          <w:sz w:val="20"/>
          <w:szCs w:val="20"/>
          <w:lang w:val="ro-RO"/>
        </w:rPr>
        <w:t>Art. 1 Se aproba acordarea sumei de 10 000 lei domnului TANASE NICOLAE , veteran de razboi care implineste 101 ani pe data de 05 05 2022.</w:t>
      </w:r>
    </w:p>
    <w:p w:rsidR="00CC466B" w:rsidRPr="003F041E" w:rsidRDefault="00ED6CC4" w:rsidP="00ED6CC4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          </w:t>
      </w:r>
      <w:r w:rsidR="00CC466B" w:rsidRPr="003F041E">
        <w:rPr>
          <w:b/>
          <w:sz w:val="20"/>
          <w:szCs w:val="20"/>
          <w:lang w:val="ro-RO"/>
        </w:rPr>
        <w:t>Art. 2 Primarul comunei si contabilul unitatii  vor duce la indeplinire prevederile prezentei hotarari.</w:t>
      </w:r>
    </w:p>
    <w:p w:rsidR="00CC466B" w:rsidRPr="003F041E" w:rsidRDefault="00ED6CC4" w:rsidP="00ED6CC4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          </w:t>
      </w:r>
      <w:r w:rsidR="00CC466B" w:rsidRPr="003F041E">
        <w:rPr>
          <w:b/>
          <w:sz w:val="20"/>
          <w:szCs w:val="20"/>
          <w:lang w:val="ro-RO"/>
        </w:rPr>
        <w:t xml:space="preserve">Art. 3 Secretarul general al unitatii administrativ teritoriale va comunica prezenta hotarare : domnului Biserica Nicu, Primar al  comunei Gura Ialomitei, judetul Ialomita; </w:t>
      </w:r>
      <w:r w:rsidRPr="003F041E">
        <w:rPr>
          <w:b/>
          <w:sz w:val="20"/>
          <w:szCs w:val="20"/>
          <w:lang w:val="ro-RO"/>
        </w:rPr>
        <w:t>doamnei Radu Radita, contabilul unitatii si Institutiei Prefectului-judetul Ialomita in vederea exercitarii controlului de legalitate.</w:t>
      </w:r>
    </w:p>
    <w:p w:rsidR="00ED6CC4" w:rsidRPr="003F041E" w:rsidRDefault="00ED6CC4" w:rsidP="00ED6CC4">
      <w:pPr>
        <w:jc w:val="both"/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 xml:space="preserve">          Prezenta hotarare a fost adoptata cu un numar de 9 voturi pentru, cu un numar de 0 voturi abtineri, cu un numar de 0 voturi impotriva , din numarul de 9 consilieri locali prezenti la sedinta, din numarul total de 10 consilieri locali in functie.</w:t>
      </w:r>
    </w:p>
    <w:p w:rsidR="00ED6CC4" w:rsidRPr="003F041E" w:rsidRDefault="00ED6CC4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PRESEDINTE DE SEDINTA                                           CONTRASEMNEAZA</w:t>
      </w:r>
    </w:p>
    <w:p w:rsidR="00ED6CC4" w:rsidRPr="003F041E" w:rsidRDefault="00ED6CC4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CONSILIER                                                                    SECRETAR GENERAL</w:t>
      </w:r>
    </w:p>
    <w:p w:rsidR="00ED6CC4" w:rsidRPr="003F041E" w:rsidRDefault="00ED6CC4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LUPASCU ION                                                                IVASCU STEFANA</w:t>
      </w:r>
    </w:p>
    <w:p w:rsidR="00ED6CC4" w:rsidRPr="003F041E" w:rsidRDefault="00ED6CC4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Nr. 20</w:t>
      </w:r>
    </w:p>
    <w:p w:rsidR="00ED6CC4" w:rsidRPr="003F041E" w:rsidRDefault="00ED6CC4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Adoptata la Gura Ialomitei</w:t>
      </w:r>
    </w:p>
    <w:p w:rsidR="00ED6CC4" w:rsidRPr="003F041E" w:rsidRDefault="00ED6CC4">
      <w:pPr>
        <w:rPr>
          <w:b/>
          <w:sz w:val="20"/>
          <w:szCs w:val="20"/>
          <w:lang w:val="ro-RO"/>
        </w:rPr>
      </w:pPr>
      <w:r w:rsidRPr="003F041E">
        <w:rPr>
          <w:b/>
          <w:sz w:val="20"/>
          <w:szCs w:val="20"/>
          <w:lang w:val="ro-RO"/>
        </w:rPr>
        <w:t>Astazi 19 04 2022</w:t>
      </w:r>
    </w:p>
    <w:sectPr w:rsidR="00ED6CC4" w:rsidRPr="003F0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0D"/>
    <w:rsid w:val="000C4072"/>
    <w:rsid w:val="003F041E"/>
    <w:rsid w:val="004A1DBB"/>
    <w:rsid w:val="00582BA0"/>
    <w:rsid w:val="00782276"/>
    <w:rsid w:val="00854F0D"/>
    <w:rsid w:val="008F7474"/>
    <w:rsid w:val="00BA5B48"/>
    <w:rsid w:val="00CC466B"/>
    <w:rsid w:val="00D24E27"/>
    <w:rsid w:val="00D45420"/>
    <w:rsid w:val="00ED6CC4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13</cp:revision>
  <cp:lastPrinted>2022-04-29T05:23:00Z</cp:lastPrinted>
  <dcterms:created xsi:type="dcterms:W3CDTF">2022-04-29T04:32:00Z</dcterms:created>
  <dcterms:modified xsi:type="dcterms:W3CDTF">2022-04-29T06:11:00Z</dcterms:modified>
</cp:coreProperties>
</file>