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42" w:rsidRPr="00E666CC" w:rsidRDefault="00E666CC" w:rsidP="00E666CC">
      <w:pPr>
        <w:jc w:val="both"/>
        <w:rPr>
          <w:b/>
          <w:lang w:val="ro-RO"/>
        </w:rPr>
      </w:pPr>
      <w:r w:rsidRPr="00E666CC">
        <w:rPr>
          <w:b/>
          <w:lang w:val="ro-RO"/>
        </w:rPr>
        <w:t>JUDETUL IALOMITA</w:t>
      </w:r>
    </w:p>
    <w:p w:rsidR="00E666CC" w:rsidRPr="00E666CC" w:rsidRDefault="00E666CC" w:rsidP="00E666CC">
      <w:pPr>
        <w:jc w:val="both"/>
        <w:rPr>
          <w:b/>
          <w:lang w:val="ro-RO"/>
        </w:rPr>
      </w:pPr>
      <w:r w:rsidRPr="00E666CC">
        <w:rPr>
          <w:b/>
          <w:lang w:val="ro-RO"/>
        </w:rPr>
        <w:t>COMUNA GURA IALOMITEI</w:t>
      </w:r>
    </w:p>
    <w:p w:rsidR="00E666CC" w:rsidRPr="00E666CC" w:rsidRDefault="00E666CC" w:rsidP="00E666CC">
      <w:pPr>
        <w:jc w:val="both"/>
        <w:rPr>
          <w:b/>
          <w:lang w:val="ro-RO"/>
        </w:rPr>
      </w:pPr>
      <w:r w:rsidRPr="00E666CC">
        <w:rPr>
          <w:b/>
          <w:lang w:val="ro-RO"/>
        </w:rPr>
        <w:t>-PRIMAR-</w:t>
      </w:r>
    </w:p>
    <w:p w:rsidR="00E666CC" w:rsidRPr="00E666CC" w:rsidRDefault="00E666CC" w:rsidP="00E666CC">
      <w:pPr>
        <w:jc w:val="both"/>
        <w:rPr>
          <w:b/>
          <w:lang w:val="ro-RO"/>
        </w:rPr>
      </w:pPr>
    </w:p>
    <w:p w:rsidR="00E666CC" w:rsidRPr="00E666CC" w:rsidRDefault="00E666CC" w:rsidP="00E666CC">
      <w:pPr>
        <w:jc w:val="center"/>
        <w:rPr>
          <w:b/>
          <w:lang w:val="ro-RO"/>
        </w:rPr>
      </w:pPr>
      <w:r w:rsidRPr="00E666CC">
        <w:rPr>
          <w:b/>
          <w:lang w:val="ro-RO"/>
        </w:rPr>
        <w:t>PROIECT DE HOTARARE</w:t>
      </w:r>
    </w:p>
    <w:p w:rsidR="00E666CC" w:rsidRPr="00E666CC" w:rsidRDefault="00E666CC" w:rsidP="00E666CC">
      <w:pPr>
        <w:jc w:val="center"/>
        <w:rPr>
          <w:b/>
          <w:lang w:val="ro-RO"/>
        </w:rPr>
      </w:pPr>
      <w:r w:rsidRPr="00E666CC">
        <w:rPr>
          <w:b/>
          <w:lang w:val="ro-RO"/>
        </w:rPr>
        <w:t>privind revocarea Hotararii Consiliului Local nr. 17 din data de 19 02 2020 privind aprobarea concesionarii directe a unor suprafete de teren intravilan, apartinand domeniului privat al comunei Gura Ialomitei, judetul Ialomita</w:t>
      </w:r>
    </w:p>
    <w:p w:rsidR="00E666CC" w:rsidRPr="00E666CC" w:rsidRDefault="00E666CC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E666CC">
        <w:rPr>
          <w:b/>
          <w:lang w:val="ro-RO"/>
        </w:rPr>
        <w:t>Primarul comunei Gura Ialomitei, judetul Ialomita;</w:t>
      </w:r>
    </w:p>
    <w:p w:rsidR="00E666CC" w:rsidRPr="00E666CC" w:rsidRDefault="00E666CC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E666CC">
        <w:rPr>
          <w:b/>
          <w:lang w:val="ro-RO"/>
        </w:rPr>
        <w:t>Avand in vedere;</w:t>
      </w:r>
    </w:p>
    <w:p w:rsidR="00E666CC" w:rsidRPr="00E666CC" w:rsidRDefault="00E666CC" w:rsidP="00E666CC">
      <w:pPr>
        <w:jc w:val="both"/>
        <w:rPr>
          <w:b/>
          <w:lang w:val="ro-RO"/>
        </w:rPr>
      </w:pPr>
      <w:r w:rsidRPr="00E666CC">
        <w:rPr>
          <w:b/>
          <w:lang w:val="ro-RO"/>
        </w:rPr>
        <w:t>-adresa nr. 9316/12 06 2020 a Institutiei Prefectului-judetul Ialomita si inregistrata de catre Primaria comunei Gura Ialomitei, judetul Ialomita  sub nr. 2599/ 18  06 2020 ;</w:t>
      </w:r>
    </w:p>
    <w:p w:rsidR="00E666CC" w:rsidRPr="00E666CC" w:rsidRDefault="00E666CC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E666CC">
        <w:rPr>
          <w:b/>
          <w:lang w:val="ro-RO"/>
        </w:rPr>
        <w:t>In  conformitate;</w:t>
      </w:r>
    </w:p>
    <w:p w:rsidR="00E666CC" w:rsidRPr="00E666CC" w:rsidRDefault="00E666CC" w:rsidP="00E666CC">
      <w:pPr>
        <w:jc w:val="both"/>
        <w:rPr>
          <w:b/>
          <w:lang w:val="ro-RO"/>
        </w:rPr>
      </w:pPr>
      <w:r w:rsidRPr="00E666CC">
        <w:rPr>
          <w:b/>
          <w:lang w:val="ro-RO"/>
        </w:rPr>
        <w:t>-prevederile art. 315 din O.U.G. nr. 57/2019 privind Codul administrativ, cu modificarile si completarile ulterioare;</w:t>
      </w:r>
    </w:p>
    <w:p w:rsidR="00E666CC" w:rsidRDefault="00E666CC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E666CC">
        <w:rPr>
          <w:b/>
          <w:lang w:val="ro-RO"/>
        </w:rPr>
        <w:t>In temeiul art. 136 din O.U.G. nr. 57/2019 privind Codul administrativ, cu modificarile si completarile ulterioare;</w:t>
      </w:r>
    </w:p>
    <w:p w:rsidR="00E666CC" w:rsidRDefault="00E666CC" w:rsidP="0084014E">
      <w:pPr>
        <w:jc w:val="center"/>
        <w:rPr>
          <w:b/>
          <w:lang w:val="ro-RO"/>
        </w:rPr>
      </w:pPr>
      <w:r>
        <w:rPr>
          <w:b/>
          <w:lang w:val="ro-RO"/>
        </w:rPr>
        <w:t>PROPUNE:</w:t>
      </w:r>
    </w:p>
    <w:p w:rsidR="00E666CC" w:rsidRDefault="0084014E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E666CC">
        <w:rPr>
          <w:b/>
          <w:lang w:val="ro-RO"/>
        </w:rPr>
        <w:t>Art. 1 Revocarea Hotararii Consiliului Local nr. 17 din data de 19 02 2020 privind aprobarea concesionarii directe a unor suprafete  de teren intravilan, apartinand domeniului privat al comunei Gura Ialomitei, judetul Ialomita.</w:t>
      </w:r>
    </w:p>
    <w:p w:rsidR="0084014E" w:rsidRDefault="0084014E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bookmarkStart w:id="0" w:name="_GoBack"/>
      <w:bookmarkEnd w:id="0"/>
      <w:r>
        <w:rPr>
          <w:b/>
          <w:lang w:val="ro-RO"/>
        </w:rPr>
        <w:t>Art. 2 Secretarul  general al unitatii administrativ –teritoriale  va comunica hotararea ce va fi adoptata: Primarului comunei Gura Ialomitei, judetul Ialomita; compartimentului de achizitii publice /urbanism din cadrul aparatului de specialitate al Primarului comunei Gura Ialomitei, judetul Ialomita  si  Institutiei Prefectului-judetul Ialomita.</w:t>
      </w:r>
    </w:p>
    <w:p w:rsidR="0084014E" w:rsidRDefault="0084014E" w:rsidP="00E666CC">
      <w:pPr>
        <w:jc w:val="both"/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 AVIZAT</w:t>
      </w:r>
    </w:p>
    <w:p w:rsidR="0084014E" w:rsidRDefault="0084014E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PRIMAR                                                                        SECRETAR GENERAL UAT</w:t>
      </w:r>
    </w:p>
    <w:p w:rsidR="0084014E" w:rsidRPr="00E666CC" w:rsidRDefault="0084014E" w:rsidP="00E666CC">
      <w:pPr>
        <w:jc w:val="both"/>
        <w:rPr>
          <w:b/>
          <w:lang w:val="ro-RO"/>
        </w:rPr>
      </w:pPr>
      <w:r>
        <w:rPr>
          <w:b/>
          <w:lang w:val="ro-RO"/>
        </w:rPr>
        <w:t xml:space="preserve">   OPREA IONEL                                                                           IVASCU STEFANA</w:t>
      </w:r>
    </w:p>
    <w:sectPr w:rsidR="0084014E" w:rsidRPr="00E6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C"/>
    <w:rsid w:val="00295E42"/>
    <w:rsid w:val="0084014E"/>
    <w:rsid w:val="00E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</cp:revision>
  <dcterms:created xsi:type="dcterms:W3CDTF">2020-06-24T07:19:00Z</dcterms:created>
  <dcterms:modified xsi:type="dcterms:W3CDTF">2020-06-24T07:37:00Z</dcterms:modified>
</cp:coreProperties>
</file>