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651A3C">
        <w:rPr>
          <w:rFonts w:ascii="Calibri" w:eastAsia="Times New Roman" w:hAnsi="Calibri" w:cs="Times New Roman"/>
          <w:b/>
        </w:rPr>
        <w:t xml:space="preserve">TA DE 15 09 </w:t>
      </w:r>
      <w:r w:rsidR="009462E1">
        <w:rPr>
          <w:rFonts w:ascii="Calibri" w:eastAsia="Times New Roman" w:hAnsi="Calibri" w:cs="Times New Roman"/>
          <w:b/>
        </w:rPr>
        <w:t xml:space="preserve"> </w:t>
      </w:r>
      <w:r w:rsidR="00580A83">
        <w:rPr>
          <w:rFonts w:ascii="Calibri" w:eastAsia="Times New Roman" w:hAnsi="Calibri" w:cs="Times New Roman"/>
          <w:b/>
        </w:rPr>
        <w:t xml:space="preserve"> 2022</w:t>
      </w:r>
      <w:proofErr w:type="gramStart"/>
      <w:r w:rsidR="00580A83">
        <w:rPr>
          <w:rFonts w:ascii="Calibri" w:eastAsia="Times New Roman" w:hAnsi="Calibri" w:cs="Times New Roman"/>
          <w:b/>
        </w:rPr>
        <w:t>,ora</w:t>
      </w:r>
      <w:proofErr w:type="gram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940095" w:rsidRDefault="00676825" w:rsidP="00651A3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</w:rPr>
        <w:t>-</w:t>
      </w:r>
      <w:r w:rsidR="007C251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="00651A3C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651A3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51A3C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="00651A3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51A3C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651A3C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651A3C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651A3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651A3C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proofErr w:type="gramEnd"/>
      <w:r w:rsidR="00651A3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51A3C">
        <w:rPr>
          <w:rFonts w:ascii="Calibri" w:eastAsia="Times New Roman" w:hAnsi="Calibri" w:cs="Times New Roman"/>
          <w:b/>
          <w:sz w:val="20"/>
          <w:szCs w:val="20"/>
        </w:rPr>
        <w:t>septembrie</w:t>
      </w:r>
      <w:proofErr w:type="spellEnd"/>
      <w:r w:rsidR="00651A3C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651A3C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651A3C">
        <w:rPr>
          <w:rFonts w:ascii="Calibri" w:eastAsia="Times New Roman" w:hAnsi="Calibri" w:cs="Times New Roman"/>
          <w:b/>
          <w:sz w:val="20"/>
          <w:szCs w:val="20"/>
        </w:rPr>
        <w:t xml:space="preserve"> 2022;</w:t>
      </w:r>
    </w:p>
    <w:p w:rsidR="00651A3C" w:rsidRDefault="00651A3C" w:rsidP="00651A3C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transmiterii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dreptului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concesiune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asupra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concesionat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conform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contractului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concesiune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nr. 1227/20 03 2009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SC GREEN HARVEST SRL;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COMUNEI </w:t>
      </w:r>
      <w:bookmarkStart w:id="0" w:name="_GoBack"/>
      <w:bookmarkEnd w:id="0"/>
      <w:r w:rsidR="00676825" w:rsidRPr="00E04A18">
        <w:rPr>
          <w:rFonts w:ascii="Calibri" w:eastAsia="Times New Roman" w:hAnsi="Calibri" w:cs="Times New Roman"/>
          <w:b/>
        </w:rPr>
        <w:t xml:space="preserve"> GURA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2201BB"/>
    <w:rsid w:val="00580A83"/>
    <w:rsid w:val="00616A20"/>
    <w:rsid w:val="00651A3C"/>
    <w:rsid w:val="00676825"/>
    <w:rsid w:val="006E0078"/>
    <w:rsid w:val="007C2513"/>
    <w:rsid w:val="007C6DDB"/>
    <w:rsid w:val="00835CE1"/>
    <w:rsid w:val="00940095"/>
    <w:rsid w:val="009462E1"/>
    <w:rsid w:val="00A3022A"/>
    <w:rsid w:val="00AD23D8"/>
    <w:rsid w:val="00AF44E0"/>
    <w:rsid w:val="00DC3F18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2022-07-07T05:41:00Z</cp:lastPrinted>
  <dcterms:created xsi:type="dcterms:W3CDTF">2022-09-09T06:43:00Z</dcterms:created>
  <dcterms:modified xsi:type="dcterms:W3CDTF">2022-09-09T06:51:00Z</dcterms:modified>
</cp:coreProperties>
</file>