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49" w:rsidRPr="00D8718C" w:rsidRDefault="00A20E49" w:rsidP="00A20E49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D8718C">
        <w:rPr>
          <w:rFonts w:ascii="Calibri" w:eastAsia="Times New Roman" w:hAnsi="Calibri" w:cs="Times New Roman"/>
          <w:b/>
          <w:sz w:val="24"/>
          <w:szCs w:val="24"/>
        </w:rPr>
        <w:t xml:space="preserve"> JUDETUL IALOMITA</w:t>
      </w:r>
    </w:p>
    <w:p w:rsidR="00A20E49" w:rsidRDefault="00A20E49" w:rsidP="00A20E49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D8718C">
        <w:rPr>
          <w:rFonts w:ascii="Calibri" w:eastAsia="Times New Roman" w:hAnsi="Calibri" w:cs="Times New Roman"/>
          <w:b/>
          <w:sz w:val="24"/>
          <w:szCs w:val="24"/>
        </w:rPr>
        <w:t>COMUNA GURA IALOMITEI</w:t>
      </w:r>
    </w:p>
    <w:p w:rsidR="00A20E49" w:rsidRPr="00D8718C" w:rsidRDefault="00A20E49" w:rsidP="00A20E49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A20E49" w:rsidRPr="00D8718C" w:rsidRDefault="00A20E49" w:rsidP="00A20E49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D8718C">
        <w:rPr>
          <w:rFonts w:ascii="Calibri" w:eastAsia="Times New Roman" w:hAnsi="Calibri" w:cs="Times New Roman"/>
          <w:b/>
          <w:sz w:val="24"/>
          <w:szCs w:val="24"/>
        </w:rPr>
        <w:t>Nr</w:t>
      </w:r>
      <w:proofErr w:type="gramStart"/>
      <w:r w:rsidRPr="00D8718C">
        <w:rPr>
          <w:rFonts w:ascii="Calibri" w:eastAsia="Times New Roman" w:hAnsi="Calibri" w:cs="Times New Roman"/>
          <w:b/>
          <w:sz w:val="24"/>
          <w:szCs w:val="24"/>
        </w:rPr>
        <w:t>.-----------</w:t>
      </w:r>
      <w:proofErr w:type="gramEnd"/>
      <w:r w:rsidRPr="00D8718C">
        <w:rPr>
          <w:rFonts w:ascii="Calibri" w:eastAsia="Times New Roman" w:hAnsi="Calibri" w:cs="Times New Roman"/>
          <w:b/>
          <w:sz w:val="24"/>
          <w:szCs w:val="24"/>
        </w:rPr>
        <w:t xml:space="preserve">/-----------------------------------;  </w:t>
      </w:r>
    </w:p>
    <w:p w:rsidR="00A20E49" w:rsidRPr="00D8718C" w:rsidRDefault="00A20E49" w:rsidP="00A20E49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D8718C">
        <w:rPr>
          <w:rFonts w:ascii="Calibri" w:eastAsia="Times New Roman" w:hAnsi="Calibri" w:cs="Times New Roman"/>
          <w:b/>
          <w:sz w:val="24"/>
          <w:szCs w:val="24"/>
        </w:rPr>
        <w:t>CONVOCATOR</w:t>
      </w:r>
    </w:p>
    <w:p w:rsidR="00A20E49" w:rsidRDefault="00A20E49" w:rsidP="00A20E49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D8718C">
        <w:rPr>
          <w:rFonts w:ascii="Calibri" w:eastAsia="Times New Roman" w:hAnsi="Calibri" w:cs="Times New Roman"/>
          <w:b/>
          <w:sz w:val="24"/>
          <w:szCs w:val="24"/>
        </w:rPr>
        <w:t xml:space="preserve">           </w:t>
      </w:r>
      <w:proofErr w:type="spellStart"/>
      <w:proofErr w:type="gramStart"/>
      <w:r w:rsidRPr="00D8718C">
        <w:rPr>
          <w:rFonts w:ascii="Calibri" w:eastAsia="Times New Roman" w:hAnsi="Calibri" w:cs="Times New Roman"/>
          <w:b/>
          <w:sz w:val="24"/>
          <w:szCs w:val="24"/>
        </w:rPr>
        <w:t>Potrivit</w:t>
      </w:r>
      <w:proofErr w:type="spellEnd"/>
      <w:r w:rsidR="006B76D0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 w:rsidR="006B76D0">
        <w:rPr>
          <w:rFonts w:ascii="Calibri" w:eastAsia="Times New Roman" w:hAnsi="Calibri" w:cs="Times New Roman"/>
          <w:b/>
          <w:sz w:val="24"/>
          <w:szCs w:val="24"/>
        </w:rPr>
        <w:t>Disp</w:t>
      </w:r>
      <w:r w:rsidR="00CD527B">
        <w:rPr>
          <w:rFonts w:ascii="Calibri" w:eastAsia="Times New Roman" w:hAnsi="Calibri" w:cs="Times New Roman"/>
          <w:b/>
          <w:sz w:val="24"/>
          <w:szCs w:val="24"/>
        </w:rPr>
        <w:t>ozitiei</w:t>
      </w:r>
      <w:proofErr w:type="spellEnd"/>
      <w:proofErr w:type="gramEnd"/>
      <w:r w:rsidR="00CD527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D527B">
        <w:rPr>
          <w:rFonts w:ascii="Calibri" w:eastAsia="Times New Roman" w:hAnsi="Calibri" w:cs="Times New Roman"/>
          <w:b/>
          <w:sz w:val="24"/>
          <w:szCs w:val="24"/>
        </w:rPr>
        <w:t>Primarului</w:t>
      </w:r>
      <w:proofErr w:type="spellEnd"/>
      <w:r w:rsidR="00CD527B">
        <w:rPr>
          <w:rFonts w:ascii="Calibri" w:eastAsia="Times New Roman" w:hAnsi="Calibri" w:cs="Times New Roman"/>
          <w:b/>
          <w:sz w:val="24"/>
          <w:szCs w:val="24"/>
        </w:rPr>
        <w:t xml:space="preserve"> nr. </w:t>
      </w:r>
      <w:r w:rsidR="00AF07F0">
        <w:rPr>
          <w:rFonts w:ascii="Calibri" w:eastAsia="Times New Roman" w:hAnsi="Calibri" w:cs="Times New Roman"/>
          <w:b/>
          <w:sz w:val="24"/>
          <w:szCs w:val="24"/>
        </w:rPr>
        <w:t>506</w:t>
      </w:r>
      <w:r w:rsidR="008B55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583471">
        <w:rPr>
          <w:rFonts w:ascii="Calibri" w:eastAsia="Times New Roman" w:hAnsi="Calibri" w:cs="Times New Roman"/>
          <w:b/>
          <w:sz w:val="24"/>
          <w:szCs w:val="24"/>
        </w:rPr>
        <w:t>din da</w:t>
      </w:r>
      <w:r w:rsidR="00AF07F0">
        <w:rPr>
          <w:rFonts w:ascii="Calibri" w:eastAsia="Times New Roman" w:hAnsi="Calibri" w:cs="Times New Roman"/>
          <w:b/>
          <w:sz w:val="24"/>
          <w:szCs w:val="24"/>
        </w:rPr>
        <w:t>ta de 20 05 2024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D8718C">
        <w:rPr>
          <w:rFonts w:ascii="Calibri" w:eastAsia="Times New Roman" w:hAnsi="Calibri" w:cs="Times New Roman"/>
          <w:b/>
          <w:sz w:val="24"/>
          <w:szCs w:val="24"/>
        </w:rPr>
        <w:t xml:space="preserve">se  </w:t>
      </w:r>
      <w:proofErr w:type="spellStart"/>
      <w:r w:rsidRPr="00D8718C">
        <w:rPr>
          <w:rFonts w:ascii="Calibri" w:eastAsia="Times New Roman" w:hAnsi="Calibri" w:cs="Times New Roman"/>
          <w:b/>
          <w:sz w:val="24"/>
          <w:szCs w:val="24"/>
        </w:rPr>
        <w:t>convo</w:t>
      </w:r>
      <w:r w:rsidR="000046AF">
        <w:rPr>
          <w:rFonts w:ascii="Calibri" w:eastAsia="Times New Roman" w:hAnsi="Calibri" w:cs="Times New Roman"/>
          <w:b/>
          <w:sz w:val="24"/>
          <w:szCs w:val="24"/>
        </w:rPr>
        <w:t>aca</w:t>
      </w:r>
      <w:proofErr w:type="spellEnd"/>
      <w:r w:rsidR="000046AF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 w:rsidR="000046AF">
        <w:rPr>
          <w:rFonts w:ascii="Calibri" w:eastAsia="Times New Roman" w:hAnsi="Calibri" w:cs="Times New Roman"/>
          <w:b/>
          <w:sz w:val="24"/>
          <w:szCs w:val="24"/>
        </w:rPr>
        <w:t>Consiliul</w:t>
      </w:r>
      <w:proofErr w:type="spellEnd"/>
      <w:r w:rsidR="000046AF">
        <w:rPr>
          <w:rFonts w:ascii="Calibri" w:eastAsia="Times New Roman" w:hAnsi="Calibri" w:cs="Times New Roman"/>
          <w:b/>
          <w:sz w:val="24"/>
          <w:szCs w:val="24"/>
        </w:rPr>
        <w:t xml:space="preserve"> local in </w:t>
      </w:r>
      <w:proofErr w:type="spellStart"/>
      <w:r w:rsidR="000046AF">
        <w:rPr>
          <w:rFonts w:ascii="Calibri" w:eastAsia="Times New Roman" w:hAnsi="Calibri" w:cs="Times New Roman"/>
          <w:b/>
          <w:sz w:val="24"/>
          <w:szCs w:val="24"/>
        </w:rPr>
        <w:t>sedinta</w:t>
      </w:r>
      <w:proofErr w:type="spellEnd"/>
      <w:r w:rsidR="000046A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583471">
        <w:rPr>
          <w:rFonts w:ascii="Calibri" w:eastAsia="Times New Roman" w:hAnsi="Calibri" w:cs="Times New Roman"/>
          <w:b/>
          <w:sz w:val="24"/>
          <w:szCs w:val="24"/>
        </w:rPr>
        <w:t>extra</w:t>
      </w:r>
      <w:r w:rsidR="001F0CE0">
        <w:rPr>
          <w:rFonts w:ascii="Calibri" w:eastAsia="Times New Roman" w:hAnsi="Calibri" w:cs="Times New Roman"/>
          <w:b/>
          <w:sz w:val="24"/>
          <w:szCs w:val="24"/>
        </w:rPr>
        <w:t>ordinara</w:t>
      </w:r>
      <w:proofErr w:type="spellEnd"/>
      <w:r w:rsidR="001F0CE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D8718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007251">
        <w:rPr>
          <w:rFonts w:ascii="Calibri" w:eastAsia="Times New Roman" w:hAnsi="Calibri" w:cs="Times New Roman"/>
          <w:b/>
          <w:sz w:val="24"/>
          <w:szCs w:val="24"/>
        </w:rPr>
        <w:t xml:space="preserve">din data de </w:t>
      </w:r>
      <w:r w:rsidR="003E4E34">
        <w:rPr>
          <w:rFonts w:ascii="Calibri" w:eastAsia="Times New Roman" w:hAnsi="Calibri" w:cs="Times New Roman"/>
          <w:b/>
          <w:sz w:val="24"/>
          <w:szCs w:val="24"/>
        </w:rPr>
        <w:t xml:space="preserve"> 24</w:t>
      </w:r>
      <w:r w:rsidR="003220AA">
        <w:rPr>
          <w:rFonts w:ascii="Calibri" w:eastAsia="Times New Roman" w:hAnsi="Calibri" w:cs="Times New Roman"/>
          <w:b/>
          <w:sz w:val="24"/>
          <w:szCs w:val="24"/>
        </w:rPr>
        <w:t xml:space="preserve"> 05 2023 </w:t>
      </w:r>
      <w:proofErr w:type="spellStart"/>
      <w:r w:rsidR="003220AA">
        <w:rPr>
          <w:rFonts w:ascii="Calibri" w:eastAsia="Times New Roman" w:hAnsi="Calibri" w:cs="Times New Roman"/>
          <w:b/>
          <w:sz w:val="24"/>
          <w:szCs w:val="24"/>
        </w:rPr>
        <w:t>ora</w:t>
      </w:r>
      <w:proofErr w:type="spellEnd"/>
      <w:r w:rsidR="003220AA">
        <w:rPr>
          <w:rFonts w:ascii="Calibri" w:eastAsia="Times New Roman" w:hAnsi="Calibri" w:cs="Times New Roman"/>
          <w:b/>
          <w:sz w:val="24"/>
          <w:szCs w:val="24"/>
        </w:rPr>
        <w:t xml:space="preserve">  11</w:t>
      </w:r>
      <w:bookmarkStart w:id="0" w:name="_GoBack"/>
      <w:bookmarkEnd w:id="0"/>
      <w:r w:rsidR="008B559D">
        <w:rPr>
          <w:rFonts w:ascii="Calibri" w:eastAsia="Times New Roman" w:hAnsi="Calibri" w:cs="Times New Roman"/>
          <w:b/>
          <w:sz w:val="24"/>
          <w:szCs w:val="24"/>
        </w:rPr>
        <w:t xml:space="preserve">,00 </w:t>
      </w:r>
      <w:r w:rsidRPr="00D8718C">
        <w:rPr>
          <w:rFonts w:ascii="Calibri" w:eastAsia="Times New Roman" w:hAnsi="Calibri" w:cs="Times New Roman"/>
          <w:b/>
          <w:sz w:val="24"/>
          <w:szCs w:val="24"/>
        </w:rPr>
        <w:t xml:space="preserve">care </w:t>
      </w:r>
      <w:proofErr w:type="spellStart"/>
      <w:r w:rsidRPr="00D8718C">
        <w:rPr>
          <w:rFonts w:ascii="Calibri" w:eastAsia="Times New Roman" w:hAnsi="Calibri" w:cs="Times New Roman"/>
          <w:b/>
          <w:sz w:val="24"/>
          <w:szCs w:val="24"/>
        </w:rPr>
        <w:t>va</w:t>
      </w:r>
      <w:proofErr w:type="spellEnd"/>
      <w:r w:rsidRPr="00D8718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8718C">
        <w:rPr>
          <w:rFonts w:ascii="Calibri" w:eastAsia="Times New Roman" w:hAnsi="Calibri" w:cs="Times New Roman"/>
          <w:b/>
          <w:sz w:val="24"/>
          <w:szCs w:val="24"/>
        </w:rPr>
        <w:t>avea</w:t>
      </w:r>
      <w:proofErr w:type="spellEnd"/>
      <w:r w:rsidRPr="00D8718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8718C">
        <w:rPr>
          <w:rFonts w:ascii="Calibri" w:eastAsia="Times New Roman" w:hAnsi="Calibri" w:cs="Times New Roman"/>
          <w:b/>
          <w:sz w:val="24"/>
          <w:szCs w:val="24"/>
        </w:rPr>
        <w:t>loc</w:t>
      </w:r>
      <w:proofErr w:type="spellEnd"/>
      <w:r w:rsidRPr="00D8718C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D8718C">
        <w:rPr>
          <w:rFonts w:ascii="Calibri" w:eastAsia="Times New Roman" w:hAnsi="Calibri" w:cs="Times New Roman"/>
          <w:b/>
          <w:sz w:val="24"/>
          <w:szCs w:val="24"/>
        </w:rPr>
        <w:t>sala</w:t>
      </w:r>
      <w:proofErr w:type="spellEnd"/>
      <w:r w:rsidRPr="00D8718C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D8718C">
        <w:rPr>
          <w:rFonts w:ascii="Calibri" w:eastAsia="Times New Roman" w:hAnsi="Calibri" w:cs="Times New Roman"/>
          <w:b/>
          <w:sz w:val="24"/>
          <w:szCs w:val="24"/>
        </w:rPr>
        <w:t>sedinte</w:t>
      </w:r>
      <w:proofErr w:type="spellEnd"/>
      <w:r w:rsidRPr="00D8718C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D8718C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D8718C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D8718C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D8718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8718C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D8718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8718C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D8718C">
        <w:rPr>
          <w:rFonts w:ascii="Calibri" w:eastAsia="Times New Roman" w:hAnsi="Calibri" w:cs="Times New Roman"/>
          <w:b/>
          <w:sz w:val="24"/>
          <w:szCs w:val="24"/>
        </w:rPr>
        <w:t>,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8718C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Pr="00D8718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8718C">
        <w:rPr>
          <w:rFonts w:ascii="Calibri" w:eastAsia="Times New Roman" w:hAnsi="Calibri" w:cs="Times New Roman"/>
          <w:b/>
          <w:sz w:val="24"/>
          <w:szCs w:val="24"/>
        </w:rPr>
        <w:t>participare</w:t>
      </w:r>
      <w:proofErr w:type="spellEnd"/>
      <w:r w:rsidRPr="00D8718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8718C">
        <w:rPr>
          <w:rFonts w:ascii="Calibri" w:eastAsia="Times New Roman" w:hAnsi="Calibri" w:cs="Times New Roman"/>
          <w:b/>
          <w:sz w:val="24"/>
          <w:szCs w:val="24"/>
        </w:rPr>
        <w:t>fizica</w:t>
      </w:r>
      <w:proofErr w:type="spellEnd"/>
      <w:r w:rsidRPr="00D8718C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astfel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>:</w:t>
      </w:r>
    </w:p>
    <w:p w:rsidR="00A20E49" w:rsidRDefault="00A20E49" w:rsidP="00A20E49">
      <w:pPr>
        <w:pStyle w:val="ListParagraph"/>
        <w:numPr>
          <w:ilvl w:val="0"/>
          <w:numId w:val="1"/>
        </w:numPr>
        <w:jc w:val="both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Domnul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consilier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Closca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Mircea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A20E49" w:rsidRDefault="00A20E49" w:rsidP="00A20E49">
      <w:pPr>
        <w:pStyle w:val="ListParagraph"/>
        <w:numPr>
          <w:ilvl w:val="0"/>
          <w:numId w:val="1"/>
        </w:numPr>
        <w:jc w:val="both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Domnul</w:t>
      </w:r>
      <w:proofErr w:type="spellEnd"/>
      <w:r w:rsidRPr="00D1077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consilier</w:t>
      </w:r>
      <w:proofErr w:type="spellEnd"/>
      <w:r w:rsidRPr="00D1077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Dragan</w:t>
      </w:r>
      <w:proofErr w:type="spellEnd"/>
      <w:r w:rsidRPr="00D1077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Dumitru-Ionut</w:t>
      </w:r>
      <w:proofErr w:type="spellEnd"/>
      <w:r w:rsidRPr="00D10778"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A20E49" w:rsidRDefault="00A20E49" w:rsidP="00A20E49">
      <w:pPr>
        <w:pStyle w:val="ListParagraph"/>
        <w:numPr>
          <w:ilvl w:val="0"/>
          <w:numId w:val="1"/>
        </w:numPr>
        <w:jc w:val="both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Domnul</w:t>
      </w:r>
      <w:proofErr w:type="spellEnd"/>
      <w:r w:rsidRPr="00D1077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consilier</w:t>
      </w:r>
      <w:proofErr w:type="spellEnd"/>
      <w:r w:rsidRPr="00D1077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Florea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Alexandru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A20E49" w:rsidRDefault="00A20E49" w:rsidP="00A20E49">
      <w:pPr>
        <w:pStyle w:val="ListParagraph"/>
        <w:numPr>
          <w:ilvl w:val="0"/>
          <w:numId w:val="1"/>
        </w:numPr>
        <w:jc w:val="both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Domnul</w:t>
      </w:r>
      <w:proofErr w:type="spellEnd"/>
      <w:r w:rsidRPr="00D1077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consilier</w:t>
      </w:r>
      <w:proofErr w:type="spellEnd"/>
      <w:r w:rsidRPr="00D1077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Jipa</w:t>
      </w:r>
      <w:proofErr w:type="spellEnd"/>
      <w:r w:rsidRPr="00D1077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Ioan</w:t>
      </w:r>
      <w:proofErr w:type="spellEnd"/>
      <w:r w:rsidRPr="00D10778">
        <w:rPr>
          <w:rFonts w:ascii="Calibri" w:eastAsia="Times New Roman" w:hAnsi="Calibri" w:cs="Times New Roman"/>
          <w:b/>
          <w:sz w:val="24"/>
          <w:szCs w:val="24"/>
        </w:rPr>
        <w:t xml:space="preserve">; </w:t>
      </w:r>
    </w:p>
    <w:p w:rsidR="00A20E49" w:rsidRDefault="00A20E49" w:rsidP="00A20E49">
      <w:pPr>
        <w:pStyle w:val="ListParagraph"/>
        <w:numPr>
          <w:ilvl w:val="0"/>
          <w:numId w:val="1"/>
        </w:numPr>
        <w:jc w:val="both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Domnul</w:t>
      </w:r>
      <w:proofErr w:type="spellEnd"/>
      <w:r w:rsidRPr="00D1077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consilier</w:t>
      </w:r>
      <w:proofErr w:type="spellEnd"/>
      <w:r w:rsidRPr="00D1077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Jipa</w:t>
      </w:r>
      <w:proofErr w:type="spellEnd"/>
      <w:r w:rsidRPr="00D1077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Nicolae-Cristian</w:t>
      </w:r>
      <w:proofErr w:type="spellEnd"/>
      <w:r w:rsidRPr="00D10778"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A20E49" w:rsidRDefault="00A20E49" w:rsidP="00A20E49">
      <w:pPr>
        <w:pStyle w:val="ListParagraph"/>
        <w:numPr>
          <w:ilvl w:val="0"/>
          <w:numId w:val="1"/>
        </w:numPr>
        <w:jc w:val="both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Domnul</w:t>
      </w:r>
      <w:proofErr w:type="spellEnd"/>
      <w:r w:rsidRPr="00D1077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consilier</w:t>
      </w:r>
      <w:proofErr w:type="spellEnd"/>
      <w:r w:rsidRPr="00D1077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Lupascu</w:t>
      </w:r>
      <w:proofErr w:type="spellEnd"/>
      <w:r w:rsidRPr="00D10778">
        <w:rPr>
          <w:rFonts w:ascii="Calibri" w:eastAsia="Times New Roman" w:hAnsi="Calibri" w:cs="Times New Roman"/>
          <w:b/>
          <w:sz w:val="24"/>
          <w:szCs w:val="24"/>
        </w:rPr>
        <w:t xml:space="preserve"> Ion;</w:t>
      </w:r>
    </w:p>
    <w:p w:rsidR="00A20E49" w:rsidRDefault="00A20E49" w:rsidP="00A20E49">
      <w:pPr>
        <w:pStyle w:val="ListParagraph"/>
        <w:numPr>
          <w:ilvl w:val="0"/>
          <w:numId w:val="1"/>
        </w:numPr>
        <w:jc w:val="both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Domnul</w:t>
      </w:r>
      <w:proofErr w:type="spellEnd"/>
      <w:r w:rsidRPr="00D1077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consilier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Mitu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Nicolaie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A20E49" w:rsidRDefault="00A20E49" w:rsidP="00A20E49">
      <w:pPr>
        <w:pStyle w:val="ListParagraph"/>
        <w:numPr>
          <w:ilvl w:val="0"/>
          <w:numId w:val="1"/>
        </w:numPr>
        <w:jc w:val="both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Domnul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consilier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Papa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Silvian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A20E49" w:rsidRDefault="00A20E49" w:rsidP="00A20E49">
      <w:pPr>
        <w:pStyle w:val="ListParagraph"/>
        <w:numPr>
          <w:ilvl w:val="0"/>
          <w:numId w:val="1"/>
        </w:numPr>
        <w:jc w:val="both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Domnul</w:t>
      </w:r>
      <w:proofErr w:type="spellEnd"/>
      <w:r w:rsidRPr="00D1077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consilier</w:t>
      </w:r>
      <w:proofErr w:type="spellEnd"/>
      <w:r w:rsidRPr="00D1077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Radu</w:t>
      </w:r>
      <w:proofErr w:type="spellEnd"/>
      <w:r w:rsidRPr="00D10778">
        <w:rPr>
          <w:rFonts w:ascii="Calibri" w:eastAsia="Times New Roman" w:hAnsi="Calibri" w:cs="Times New Roman"/>
          <w:b/>
          <w:sz w:val="24"/>
          <w:szCs w:val="24"/>
        </w:rPr>
        <w:t xml:space="preserve"> Marian;</w:t>
      </w:r>
    </w:p>
    <w:p w:rsidR="00A20E49" w:rsidRDefault="00A20E49" w:rsidP="00A20E49">
      <w:pPr>
        <w:pStyle w:val="ListParagraph"/>
        <w:numPr>
          <w:ilvl w:val="0"/>
          <w:numId w:val="1"/>
        </w:numPr>
        <w:jc w:val="both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Domnul</w:t>
      </w:r>
      <w:proofErr w:type="spellEnd"/>
      <w:r w:rsidRPr="00D1077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consilier</w:t>
      </w:r>
      <w:proofErr w:type="spellEnd"/>
      <w:r w:rsidRPr="00D1077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Spanu</w:t>
      </w:r>
      <w:proofErr w:type="spellEnd"/>
      <w:r w:rsidRPr="00D1077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D10778">
        <w:rPr>
          <w:rFonts w:ascii="Calibri" w:eastAsia="Times New Roman" w:hAnsi="Calibri" w:cs="Times New Roman"/>
          <w:b/>
          <w:sz w:val="24"/>
          <w:szCs w:val="24"/>
        </w:rPr>
        <w:t>Fanel</w:t>
      </w:r>
      <w:proofErr w:type="spellEnd"/>
      <w:r w:rsidRPr="00D10778"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AF07F0" w:rsidRDefault="00AF07F0" w:rsidP="00A20E49">
      <w:pPr>
        <w:pStyle w:val="ListParagraph"/>
        <w:numPr>
          <w:ilvl w:val="0"/>
          <w:numId w:val="1"/>
        </w:numPr>
        <w:jc w:val="both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Domnul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DUMITRU </w:t>
      </w:r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>GHIORGHITA ,</w:t>
      </w:r>
      <w:proofErr w:type="gram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consilier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local ales al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validat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Incheierea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nr. 92/18 01 2024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pronuntata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>dosarul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nr</w:t>
      </w:r>
      <w:proofErr w:type="gramEnd"/>
      <w:r>
        <w:rPr>
          <w:rFonts w:ascii="Calibri" w:eastAsia="Times New Roman" w:hAnsi="Calibri" w:cs="Times New Roman"/>
          <w:b/>
          <w:sz w:val="24"/>
          <w:szCs w:val="24"/>
        </w:rPr>
        <w:t xml:space="preserve">. 4657/229/2023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catre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Judecatoria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Fetesti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>.</w:t>
      </w:r>
    </w:p>
    <w:p w:rsidR="00A20E49" w:rsidRPr="00D8718C" w:rsidRDefault="00A20E49" w:rsidP="00A20E49">
      <w:pPr>
        <w:ind w:left="720"/>
        <w:contextualSpacing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A20E49" w:rsidRPr="00D8718C" w:rsidRDefault="000046AF" w:rsidP="00A20E49">
      <w:pPr>
        <w:ind w:left="720"/>
        <w:contextualSpacing/>
        <w:jc w:val="center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SECRETAR GENERAL AL COMUNEI </w:t>
      </w:r>
      <w:r w:rsidR="00A20E49" w:rsidRPr="00D8718C">
        <w:rPr>
          <w:rFonts w:ascii="Calibri" w:eastAsia="Times New Roman" w:hAnsi="Calibri" w:cs="Times New Roman"/>
          <w:b/>
          <w:sz w:val="24"/>
          <w:szCs w:val="24"/>
        </w:rPr>
        <w:t xml:space="preserve"> GURA IALOMITEI</w:t>
      </w:r>
    </w:p>
    <w:p w:rsidR="00A20E49" w:rsidRPr="00D8718C" w:rsidRDefault="00A20E49" w:rsidP="00A20E49">
      <w:pPr>
        <w:ind w:left="720"/>
        <w:contextualSpacing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D8718C">
        <w:rPr>
          <w:rFonts w:ascii="Calibri" w:eastAsia="Times New Roman" w:hAnsi="Calibri" w:cs="Times New Roman"/>
          <w:b/>
          <w:sz w:val="24"/>
          <w:szCs w:val="24"/>
        </w:rPr>
        <w:t>IVASCU STEFANA</w:t>
      </w:r>
    </w:p>
    <w:p w:rsidR="00AD23D8" w:rsidRDefault="00AD23D8"/>
    <w:sectPr w:rsidR="00AD2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F1930"/>
    <w:multiLevelType w:val="hybridMultilevel"/>
    <w:tmpl w:val="16785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C81"/>
    <w:rsid w:val="000046AF"/>
    <w:rsid w:val="00007251"/>
    <w:rsid w:val="001F0CE0"/>
    <w:rsid w:val="00245758"/>
    <w:rsid w:val="00297B78"/>
    <w:rsid w:val="003220AA"/>
    <w:rsid w:val="003D79FE"/>
    <w:rsid w:val="003E4E34"/>
    <w:rsid w:val="00432865"/>
    <w:rsid w:val="00460B18"/>
    <w:rsid w:val="004868BC"/>
    <w:rsid w:val="004D0AD6"/>
    <w:rsid w:val="00572EAF"/>
    <w:rsid w:val="00583471"/>
    <w:rsid w:val="0062470F"/>
    <w:rsid w:val="006B76D0"/>
    <w:rsid w:val="008B559D"/>
    <w:rsid w:val="008D7C81"/>
    <w:rsid w:val="0096727D"/>
    <w:rsid w:val="00A20E49"/>
    <w:rsid w:val="00A40863"/>
    <w:rsid w:val="00AD23D8"/>
    <w:rsid w:val="00AE544E"/>
    <w:rsid w:val="00AF07F0"/>
    <w:rsid w:val="00BE65D7"/>
    <w:rsid w:val="00C02749"/>
    <w:rsid w:val="00CA1332"/>
    <w:rsid w:val="00CA76DD"/>
    <w:rsid w:val="00CD527B"/>
    <w:rsid w:val="00DB336E"/>
    <w:rsid w:val="00E36187"/>
    <w:rsid w:val="00EF5CC3"/>
    <w:rsid w:val="00F9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E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6</cp:revision>
  <dcterms:created xsi:type="dcterms:W3CDTF">2024-05-20T09:58:00Z</dcterms:created>
  <dcterms:modified xsi:type="dcterms:W3CDTF">2024-05-20T12:22:00Z</dcterms:modified>
</cp:coreProperties>
</file>