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B10" w:rsidRPr="001C5973" w:rsidRDefault="00C81B10" w:rsidP="00C81B10">
      <w:pPr>
        <w:rPr>
          <w:rFonts w:ascii="Calibri" w:eastAsia="Times New Roman" w:hAnsi="Calibri" w:cs="Times New Roman"/>
          <w:b/>
          <w:sz w:val="20"/>
          <w:szCs w:val="20"/>
        </w:rPr>
      </w:pPr>
      <w:r w:rsidRPr="001C5973">
        <w:rPr>
          <w:rFonts w:ascii="Calibri" w:eastAsia="Times New Roman" w:hAnsi="Calibri" w:cs="Times New Roman"/>
          <w:b/>
          <w:sz w:val="20"/>
          <w:szCs w:val="20"/>
        </w:rPr>
        <w:t>JUDETUL IALOMITA</w:t>
      </w:r>
    </w:p>
    <w:p w:rsidR="00330E92" w:rsidRPr="001C5973" w:rsidRDefault="00C81B10" w:rsidP="00641558">
      <w:pPr>
        <w:rPr>
          <w:rFonts w:ascii="Calibri" w:eastAsia="Times New Roman" w:hAnsi="Calibri" w:cs="Times New Roman"/>
          <w:b/>
          <w:sz w:val="20"/>
          <w:szCs w:val="20"/>
        </w:rPr>
      </w:pPr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COMUNA GURA IALOMITEI   </w:t>
      </w:r>
    </w:p>
    <w:p w:rsidR="00C81B10" w:rsidRPr="001C5973" w:rsidRDefault="00330E92" w:rsidP="00330E92">
      <w:pPr>
        <w:rPr>
          <w:rFonts w:ascii="Calibri" w:eastAsia="Times New Roman" w:hAnsi="Calibri" w:cs="Times New Roman"/>
          <w:b/>
          <w:sz w:val="20"/>
          <w:szCs w:val="20"/>
        </w:rPr>
      </w:pPr>
      <w:r w:rsidRPr="001C5973">
        <w:rPr>
          <w:rFonts w:ascii="Calibri" w:eastAsia="Times New Roman" w:hAnsi="Calibri" w:cs="Times New Roman"/>
          <w:b/>
          <w:sz w:val="20"/>
          <w:szCs w:val="20"/>
        </w:rPr>
        <w:t>PRIMAR</w:t>
      </w:r>
      <w:r w:rsidR="00C81B10" w:rsidRPr="001C5973">
        <w:rPr>
          <w:rFonts w:ascii="Calibri" w:eastAsia="Times New Roman" w:hAnsi="Calibri" w:cs="Times New Roman"/>
          <w:b/>
          <w:sz w:val="20"/>
          <w:szCs w:val="20"/>
        </w:rPr>
        <w:t xml:space="preserve">   </w:t>
      </w:r>
      <w:r w:rsidR="00641558" w:rsidRPr="001C5973">
        <w:rPr>
          <w:rFonts w:ascii="Calibri" w:eastAsia="Times New Roman" w:hAnsi="Calibri" w:cs="Times New Roman"/>
          <w:b/>
          <w:sz w:val="20"/>
          <w:szCs w:val="20"/>
        </w:rPr>
        <w:t xml:space="preserve">                                           </w:t>
      </w:r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      </w:t>
      </w:r>
      <w:r w:rsidR="00EB2F7D">
        <w:rPr>
          <w:rFonts w:ascii="Calibri" w:eastAsia="Times New Roman" w:hAnsi="Calibri" w:cs="Times New Roman"/>
          <w:b/>
          <w:sz w:val="20"/>
          <w:szCs w:val="20"/>
        </w:rPr>
        <w:t xml:space="preserve">                   </w:t>
      </w:r>
      <w:bookmarkStart w:id="0" w:name="_GoBack"/>
      <w:bookmarkEnd w:id="0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    </w:t>
      </w:r>
      <w:r w:rsidR="00C81B10" w:rsidRPr="001C5973">
        <w:rPr>
          <w:rFonts w:ascii="Calibri" w:eastAsia="Times New Roman" w:hAnsi="Calibri" w:cs="Times New Roman"/>
          <w:b/>
          <w:sz w:val="20"/>
          <w:szCs w:val="20"/>
        </w:rPr>
        <w:t>DISPOZITIE</w:t>
      </w:r>
    </w:p>
    <w:p w:rsidR="00C81B10" w:rsidRPr="001C5973" w:rsidRDefault="00C81B10" w:rsidP="00C94CDC">
      <w:pPr>
        <w:jc w:val="both"/>
        <w:rPr>
          <w:rFonts w:ascii="Calibri" w:eastAsia="Times New Roman" w:hAnsi="Calibri" w:cs="Times New Roman"/>
          <w:b/>
          <w:sz w:val="20"/>
          <w:szCs w:val="20"/>
        </w:rPr>
      </w:pPr>
      <w:proofErr w:type="spellStart"/>
      <w:proofErr w:type="gramStart"/>
      <w:r w:rsidRPr="001C5973">
        <w:rPr>
          <w:rFonts w:ascii="Calibri" w:eastAsia="Times New Roman" w:hAnsi="Calibri" w:cs="Times New Roman"/>
          <w:b/>
          <w:sz w:val="20"/>
          <w:szCs w:val="20"/>
        </w:rPr>
        <w:t>privind</w:t>
      </w:r>
      <w:proofErr w:type="spellEnd"/>
      <w:proofErr w:type="gram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convocarea</w:t>
      </w:r>
      <w:proofErr w:type="spellEnd"/>
      <w:r w:rsidR="00E9025C"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="00E9025C" w:rsidRPr="001C5973">
        <w:rPr>
          <w:rFonts w:ascii="Calibri" w:eastAsia="Times New Roman" w:hAnsi="Calibri" w:cs="Times New Roman"/>
          <w:b/>
          <w:sz w:val="20"/>
          <w:szCs w:val="20"/>
        </w:rPr>
        <w:t>consilierilor</w:t>
      </w:r>
      <w:proofErr w:type="spellEnd"/>
      <w:r w:rsidR="00E9025C"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="00E9025C" w:rsidRPr="001C5973">
        <w:rPr>
          <w:rFonts w:ascii="Calibri" w:eastAsia="Times New Roman" w:hAnsi="Calibri" w:cs="Times New Roman"/>
          <w:b/>
          <w:sz w:val="20"/>
          <w:szCs w:val="20"/>
        </w:rPr>
        <w:t>locali</w:t>
      </w:r>
      <w:proofErr w:type="spellEnd"/>
      <w:r w:rsidR="00E9025C" w:rsidRPr="001C5973">
        <w:rPr>
          <w:rFonts w:ascii="Calibri" w:eastAsia="Times New Roman" w:hAnsi="Calibri" w:cs="Times New Roman"/>
          <w:b/>
          <w:sz w:val="20"/>
          <w:szCs w:val="20"/>
        </w:rPr>
        <w:t xml:space="preserve"> in </w:t>
      </w:r>
      <w:proofErr w:type="spellStart"/>
      <w:r w:rsidR="00E9025C" w:rsidRPr="001C5973">
        <w:rPr>
          <w:rFonts w:ascii="Calibri" w:eastAsia="Times New Roman" w:hAnsi="Calibri" w:cs="Times New Roman"/>
          <w:b/>
          <w:sz w:val="20"/>
          <w:szCs w:val="20"/>
        </w:rPr>
        <w:t>sed</w:t>
      </w:r>
      <w:r w:rsidR="00197F1C" w:rsidRPr="001C5973">
        <w:rPr>
          <w:rFonts w:ascii="Calibri" w:eastAsia="Times New Roman" w:hAnsi="Calibri" w:cs="Times New Roman"/>
          <w:b/>
          <w:sz w:val="20"/>
          <w:szCs w:val="20"/>
        </w:rPr>
        <w:t>i</w:t>
      </w:r>
      <w:r w:rsidR="00982545" w:rsidRPr="001C5973">
        <w:rPr>
          <w:rFonts w:ascii="Calibri" w:eastAsia="Times New Roman" w:hAnsi="Calibri" w:cs="Times New Roman"/>
          <w:b/>
          <w:sz w:val="20"/>
          <w:szCs w:val="20"/>
        </w:rPr>
        <w:t>nt</w:t>
      </w:r>
      <w:r w:rsidR="00613888" w:rsidRPr="001C5973">
        <w:rPr>
          <w:rFonts w:ascii="Calibri" w:eastAsia="Times New Roman" w:hAnsi="Calibri" w:cs="Times New Roman"/>
          <w:b/>
          <w:sz w:val="20"/>
          <w:szCs w:val="20"/>
        </w:rPr>
        <w:t>a</w:t>
      </w:r>
      <w:proofErr w:type="spellEnd"/>
      <w:r w:rsidR="00613888"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="000C6937" w:rsidRPr="001C5973">
        <w:rPr>
          <w:rFonts w:ascii="Calibri" w:eastAsia="Times New Roman" w:hAnsi="Calibri" w:cs="Times New Roman"/>
          <w:b/>
          <w:sz w:val="20"/>
          <w:szCs w:val="20"/>
        </w:rPr>
        <w:t>extra</w:t>
      </w:r>
      <w:r w:rsidR="00011815" w:rsidRPr="001C5973">
        <w:rPr>
          <w:rFonts w:ascii="Calibri" w:eastAsia="Times New Roman" w:hAnsi="Calibri" w:cs="Times New Roman"/>
          <w:b/>
          <w:sz w:val="20"/>
          <w:szCs w:val="20"/>
        </w:rPr>
        <w:t>ordinara</w:t>
      </w:r>
      <w:proofErr w:type="spellEnd"/>
      <w:r w:rsidR="00011815"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="00011815" w:rsidRPr="001C5973">
        <w:rPr>
          <w:rFonts w:ascii="Calibri" w:eastAsia="Times New Roman" w:hAnsi="Calibri" w:cs="Times New Roman"/>
          <w:b/>
          <w:sz w:val="20"/>
          <w:szCs w:val="20"/>
        </w:rPr>
        <w:t>prin</w:t>
      </w:r>
      <w:proofErr w:type="spellEnd"/>
      <w:r w:rsidR="00011815" w:rsidRPr="001C5973">
        <w:rPr>
          <w:rFonts w:ascii="Calibri" w:eastAsia="Times New Roman" w:hAnsi="Calibri" w:cs="Times New Roman"/>
          <w:b/>
          <w:sz w:val="20"/>
          <w:szCs w:val="20"/>
        </w:rPr>
        <w:t xml:space="preserve">   </w:t>
      </w:r>
      <w:proofErr w:type="spellStart"/>
      <w:r w:rsidR="00011815" w:rsidRPr="001C5973">
        <w:rPr>
          <w:rFonts w:ascii="Calibri" w:eastAsia="Times New Roman" w:hAnsi="Calibri" w:cs="Times New Roman"/>
          <w:b/>
          <w:sz w:val="20"/>
          <w:szCs w:val="20"/>
        </w:rPr>
        <w:t>convocare</w:t>
      </w:r>
      <w:proofErr w:type="spellEnd"/>
      <w:r w:rsidR="00011815" w:rsidRPr="001C5973">
        <w:rPr>
          <w:rFonts w:ascii="Calibri" w:eastAsia="Times New Roman" w:hAnsi="Calibri" w:cs="Times New Roman"/>
          <w:b/>
          <w:sz w:val="20"/>
          <w:szCs w:val="20"/>
        </w:rPr>
        <w:t xml:space="preserve"> de </w:t>
      </w:r>
      <w:proofErr w:type="spellStart"/>
      <w:r w:rsidR="00011815" w:rsidRPr="001C5973">
        <w:rPr>
          <w:rFonts w:ascii="Calibri" w:eastAsia="Times New Roman" w:hAnsi="Calibri" w:cs="Times New Roman"/>
          <w:b/>
          <w:sz w:val="20"/>
          <w:szCs w:val="20"/>
        </w:rPr>
        <w:t>indata</w:t>
      </w:r>
      <w:proofErr w:type="spellEnd"/>
      <w:r w:rsidR="001C5973" w:rsidRPr="001C5973">
        <w:rPr>
          <w:rFonts w:ascii="Calibri" w:eastAsia="Times New Roman" w:hAnsi="Calibri" w:cs="Times New Roman"/>
          <w:b/>
          <w:sz w:val="20"/>
          <w:szCs w:val="20"/>
        </w:rPr>
        <w:t xml:space="preserve"> din data de 25 </w:t>
      </w:r>
      <w:r w:rsidR="00C61B72" w:rsidRPr="001C5973">
        <w:rPr>
          <w:rFonts w:ascii="Calibri" w:eastAsia="Times New Roman" w:hAnsi="Calibri" w:cs="Times New Roman"/>
          <w:b/>
          <w:sz w:val="20"/>
          <w:szCs w:val="20"/>
        </w:rPr>
        <w:t xml:space="preserve"> 09 </w:t>
      </w:r>
      <w:r w:rsidR="001C5973" w:rsidRPr="001C5973">
        <w:rPr>
          <w:rFonts w:ascii="Calibri" w:eastAsia="Times New Roman" w:hAnsi="Calibri" w:cs="Times New Roman"/>
          <w:b/>
          <w:sz w:val="20"/>
          <w:szCs w:val="20"/>
        </w:rPr>
        <w:t xml:space="preserve"> 2026 </w:t>
      </w:r>
      <w:proofErr w:type="spellStart"/>
      <w:r w:rsidR="001C5973" w:rsidRPr="001C5973">
        <w:rPr>
          <w:rFonts w:ascii="Calibri" w:eastAsia="Times New Roman" w:hAnsi="Calibri" w:cs="Times New Roman"/>
          <w:b/>
          <w:sz w:val="20"/>
          <w:szCs w:val="20"/>
        </w:rPr>
        <w:t>ora</w:t>
      </w:r>
      <w:proofErr w:type="spellEnd"/>
      <w:r w:rsidR="001C5973" w:rsidRPr="001C5973">
        <w:rPr>
          <w:rFonts w:ascii="Calibri" w:eastAsia="Times New Roman" w:hAnsi="Calibri" w:cs="Times New Roman"/>
          <w:b/>
          <w:sz w:val="20"/>
          <w:szCs w:val="20"/>
        </w:rPr>
        <w:t xml:space="preserve"> 12</w:t>
      </w:r>
      <w:r w:rsidR="00330E92" w:rsidRPr="001C5973">
        <w:rPr>
          <w:rFonts w:ascii="Calibri" w:eastAsia="Times New Roman" w:hAnsi="Calibri" w:cs="Times New Roman"/>
          <w:b/>
          <w:sz w:val="20"/>
          <w:szCs w:val="20"/>
        </w:rPr>
        <w:t>,00</w:t>
      </w:r>
    </w:p>
    <w:p w:rsidR="007A28CF" w:rsidRPr="001C5973" w:rsidRDefault="00C81B10" w:rsidP="00C94CDC">
      <w:pPr>
        <w:jc w:val="both"/>
        <w:rPr>
          <w:rFonts w:ascii="Calibri" w:eastAsia="Times New Roman" w:hAnsi="Calibri" w:cs="Times New Roman"/>
          <w:b/>
          <w:sz w:val="20"/>
          <w:szCs w:val="20"/>
        </w:rPr>
      </w:pPr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         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Primarul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comunei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Gura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Ialomitei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,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judetul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Ialomita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;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Avand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in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vedere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>;</w:t>
      </w:r>
    </w:p>
    <w:p w:rsidR="00C81B10" w:rsidRPr="001C5973" w:rsidRDefault="00C11793" w:rsidP="00C94CDC">
      <w:pPr>
        <w:jc w:val="both"/>
        <w:rPr>
          <w:rFonts w:ascii="Calibri" w:eastAsia="Times New Roman" w:hAnsi="Calibri" w:cs="Times New Roman"/>
          <w:b/>
          <w:sz w:val="20"/>
          <w:szCs w:val="20"/>
        </w:rPr>
      </w:pPr>
      <w:proofErr w:type="gramStart"/>
      <w:r w:rsidRPr="001C5973">
        <w:rPr>
          <w:rFonts w:ascii="Calibri" w:eastAsia="Times New Roman" w:hAnsi="Calibri" w:cs="Times New Roman"/>
          <w:b/>
          <w:sz w:val="20"/>
          <w:szCs w:val="20"/>
        </w:rPr>
        <w:t>-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prevederile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r w:rsidR="004B30D8" w:rsidRPr="001C5973">
        <w:rPr>
          <w:rFonts w:ascii="Calibri" w:eastAsia="Times New Roman" w:hAnsi="Calibri" w:cs="Times New Roman"/>
          <w:b/>
          <w:sz w:val="20"/>
          <w:szCs w:val="20"/>
        </w:rPr>
        <w:t>art.</w:t>
      </w:r>
      <w:proofErr w:type="gramEnd"/>
      <w:r w:rsidR="004B30D8"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gramStart"/>
      <w:r w:rsidR="004B30D8" w:rsidRPr="001C5973">
        <w:rPr>
          <w:rFonts w:ascii="Calibri" w:eastAsia="Times New Roman" w:hAnsi="Calibri" w:cs="Times New Roman"/>
          <w:b/>
          <w:sz w:val="20"/>
          <w:szCs w:val="20"/>
        </w:rPr>
        <w:t>1</w:t>
      </w:r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34,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alin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>.</w:t>
      </w:r>
      <w:proofErr w:type="gram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(4)</w:t>
      </w:r>
      <w:r w:rsidR="00C81B10"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gramStart"/>
      <w:r w:rsidR="00C81B10" w:rsidRPr="001C5973">
        <w:rPr>
          <w:rFonts w:ascii="Calibri" w:eastAsia="Times New Roman" w:hAnsi="Calibri" w:cs="Times New Roman"/>
          <w:b/>
          <w:sz w:val="20"/>
          <w:szCs w:val="20"/>
        </w:rPr>
        <w:t>din</w:t>
      </w:r>
      <w:proofErr w:type="gramEnd"/>
      <w:r w:rsidR="00C81B10"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="00C81B10" w:rsidRPr="001C5973">
        <w:rPr>
          <w:rFonts w:ascii="Calibri" w:eastAsia="Times New Roman" w:hAnsi="Calibri" w:cs="Times New Roman"/>
          <w:b/>
          <w:sz w:val="20"/>
          <w:szCs w:val="20"/>
        </w:rPr>
        <w:t>Ordonanta</w:t>
      </w:r>
      <w:proofErr w:type="spellEnd"/>
      <w:r w:rsidR="00C81B10" w:rsidRPr="001C5973">
        <w:rPr>
          <w:rFonts w:ascii="Calibri" w:eastAsia="Times New Roman" w:hAnsi="Calibri" w:cs="Times New Roman"/>
          <w:b/>
          <w:sz w:val="20"/>
          <w:szCs w:val="20"/>
        </w:rPr>
        <w:t xml:space="preserve"> de </w:t>
      </w:r>
      <w:proofErr w:type="spellStart"/>
      <w:r w:rsidR="00C81B10" w:rsidRPr="001C5973">
        <w:rPr>
          <w:rFonts w:ascii="Calibri" w:eastAsia="Times New Roman" w:hAnsi="Calibri" w:cs="Times New Roman"/>
          <w:b/>
          <w:sz w:val="20"/>
          <w:szCs w:val="20"/>
        </w:rPr>
        <w:t>Urgenta</w:t>
      </w:r>
      <w:proofErr w:type="spellEnd"/>
      <w:r w:rsidR="00C81B10" w:rsidRPr="001C5973">
        <w:rPr>
          <w:rFonts w:ascii="Calibri" w:eastAsia="Times New Roman" w:hAnsi="Calibri" w:cs="Times New Roman"/>
          <w:b/>
          <w:sz w:val="20"/>
          <w:szCs w:val="20"/>
        </w:rPr>
        <w:t xml:space="preserve"> a </w:t>
      </w:r>
      <w:proofErr w:type="spellStart"/>
      <w:r w:rsidR="00C81B10" w:rsidRPr="001C5973">
        <w:rPr>
          <w:rFonts w:ascii="Calibri" w:eastAsia="Times New Roman" w:hAnsi="Calibri" w:cs="Times New Roman"/>
          <w:b/>
          <w:sz w:val="20"/>
          <w:szCs w:val="20"/>
        </w:rPr>
        <w:t>Guvernului</w:t>
      </w:r>
      <w:proofErr w:type="spellEnd"/>
      <w:r w:rsidR="00C81B10" w:rsidRPr="001C5973">
        <w:rPr>
          <w:rFonts w:ascii="Calibri" w:eastAsia="Times New Roman" w:hAnsi="Calibri" w:cs="Times New Roman"/>
          <w:b/>
          <w:sz w:val="20"/>
          <w:szCs w:val="20"/>
        </w:rPr>
        <w:t xml:space="preserve">  nr. 57/2</w:t>
      </w:r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019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privind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Codul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administrativ</w:t>
      </w:r>
      <w:proofErr w:type="spellEnd"/>
      <w:r w:rsidR="00C81B10" w:rsidRPr="001C5973">
        <w:rPr>
          <w:rFonts w:ascii="Calibri" w:eastAsia="Times New Roman" w:hAnsi="Calibri" w:cs="Times New Roman"/>
          <w:b/>
          <w:sz w:val="20"/>
          <w:szCs w:val="20"/>
        </w:rPr>
        <w:t xml:space="preserve">, cu </w:t>
      </w:r>
      <w:proofErr w:type="spellStart"/>
      <w:r w:rsidR="00C81B10" w:rsidRPr="001C5973">
        <w:rPr>
          <w:rFonts w:ascii="Calibri" w:eastAsia="Times New Roman" w:hAnsi="Calibri" w:cs="Times New Roman"/>
          <w:b/>
          <w:sz w:val="20"/>
          <w:szCs w:val="20"/>
        </w:rPr>
        <w:t>modificarile</w:t>
      </w:r>
      <w:proofErr w:type="spellEnd"/>
      <w:r w:rsidR="00C81B10"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="00C81B10" w:rsidRPr="001C5973">
        <w:rPr>
          <w:rFonts w:ascii="Calibri" w:eastAsia="Times New Roman" w:hAnsi="Calibri" w:cs="Times New Roman"/>
          <w:b/>
          <w:sz w:val="20"/>
          <w:szCs w:val="20"/>
        </w:rPr>
        <w:t>si</w:t>
      </w:r>
      <w:proofErr w:type="spellEnd"/>
      <w:r w:rsidR="00C81B10"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="00C81B10" w:rsidRPr="001C5973">
        <w:rPr>
          <w:rFonts w:ascii="Calibri" w:eastAsia="Times New Roman" w:hAnsi="Calibri" w:cs="Times New Roman"/>
          <w:b/>
          <w:sz w:val="20"/>
          <w:szCs w:val="20"/>
        </w:rPr>
        <w:t>completarile</w:t>
      </w:r>
      <w:proofErr w:type="spellEnd"/>
      <w:r w:rsidR="00C81B10"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="00C81B10" w:rsidRPr="001C5973">
        <w:rPr>
          <w:rFonts w:ascii="Calibri" w:eastAsia="Times New Roman" w:hAnsi="Calibri" w:cs="Times New Roman"/>
          <w:b/>
          <w:sz w:val="20"/>
          <w:szCs w:val="20"/>
        </w:rPr>
        <w:t>ulterioare</w:t>
      </w:r>
      <w:proofErr w:type="spellEnd"/>
      <w:r w:rsidR="00C81B10" w:rsidRPr="001C5973">
        <w:rPr>
          <w:rFonts w:ascii="Calibri" w:eastAsia="Times New Roman" w:hAnsi="Calibri" w:cs="Times New Roman"/>
          <w:b/>
          <w:sz w:val="20"/>
          <w:szCs w:val="20"/>
        </w:rPr>
        <w:t xml:space="preserve">;       </w:t>
      </w:r>
    </w:p>
    <w:p w:rsidR="00C81B10" w:rsidRPr="001C5973" w:rsidRDefault="00C81B10" w:rsidP="0022196D">
      <w:pPr>
        <w:jc w:val="both"/>
        <w:rPr>
          <w:rFonts w:ascii="Calibri" w:eastAsia="Times New Roman" w:hAnsi="Calibri" w:cs="Times New Roman"/>
          <w:b/>
          <w:sz w:val="20"/>
          <w:szCs w:val="20"/>
        </w:rPr>
      </w:pPr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          </w:t>
      </w:r>
      <w:proofErr w:type="gramStart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In 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temeiul</w:t>
      </w:r>
      <w:proofErr w:type="spellEnd"/>
      <w:proofErr w:type="gram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art. </w:t>
      </w:r>
      <w:proofErr w:type="gramStart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196,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alin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>.</w:t>
      </w:r>
      <w:proofErr w:type="gram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(1</w:t>
      </w:r>
      <w:proofErr w:type="gramStart"/>
      <w:r w:rsidRPr="001C5973">
        <w:rPr>
          <w:rFonts w:ascii="Calibri" w:eastAsia="Times New Roman" w:hAnsi="Calibri" w:cs="Times New Roman"/>
          <w:b/>
          <w:sz w:val="20"/>
          <w:szCs w:val="20"/>
        </w:rPr>
        <w:t>) ,</w:t>
      </w:r>
      <w:proofErr w:type="gram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lit. b) </w:t>
      </w:r>
      <w:proofErr w:type="gramStart"/>
      <w:r w:rsidRPr="001C5973">
        <w:rPr>
          <w:rFonts w:ascii="Calibri" w:eastAsia="Times New Roman" w:hAnsi="Calibri" w:cs="Times New Roman"/>
          <w:b/>
          <w:sz w:val="20"/>
          <w:szCs w:val="20"/>
        </w:rPr>
        <w:t>din</w:t>
      </w:r>
      <w:proofErr w:type="gram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OUG nr.  57/2019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privind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Codul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administrativ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, cu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modificarile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si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completarile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ulterioare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>;                 DISPUNE;</w:t>
      </w:r>
    </w:p>
    <w:p w:rsidR="00C81B10" w:rsidRPr="001C5973" w:rsidRDefault="00C81B10" w:rsidP="00C94CDC">
      <w:pPr>
        <w:jc w:val="both"/>
        <w:rPr>
          <w:rFonts w:ascii="Calibri" w:eastAsia="Times New Roman" w:hAnsi="Calibri" w:cs="Times New Roman"/>
          <w:b/>
          <w:sz w:val="20"/>
          <w:szCs w:val="20"/>
        </w:rPr>
      </w:pPr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        Art. 1 Se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convoaca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Consiliul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Local al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comunei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Gura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Ialomitei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,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jude</w:t>
      </w:r>
      <w:r w:rsidR="00032B6F" w:rsidRPr="001C5973">
        <w:rPr>
          <w:rFonts w:ascii="Calibri" w:eastAsia="Times New Roman" w:hAnsi="Calibri" w:cs="Times New Roman"/>
          <w:b/>
          <w:sz w:val="20"/>
          <w:szCs w:val="20"/>
        </w:rPr>
        <w:t>tul</w:t>
      </w:r>
      <w:proofErr w:type="spellEnd"/>
      <w:r w:rsidR="00032B6F"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="00032B6F" w:rsidRPr="001C5973">
        <w:rPr>
          <w:rFonts w:ascii="Calibri" w:eastAsia="Times New Roman" w:hAnsi="Calibri" w:cs="Times New Roman"/>
          <w:b/>
          <w:sz w:val="20"/>
          <w:szCs w:val="20"/>
        </w:rPr>
        <w:t>I</w:t>
      </w:r>
      <w:r w:rsidR="00961100" w:rsidRPr="001C5973">
        <w:rPr>
          <w:rFonts w:ascii="Calibri" w:eastAsia="Times New Roman" w:hAnsi="Calibri" w:cs="Times New Roman"/>
          <w:b/>
          <w:sz w:val="20"/>
          <w:szCs w:val="20"/>
        </w:rPr>
        <w:t>alomita</w:t>
      </w:r>
      <w:proofErr w:type="spellEnd"/>
      <w:r w:rsidR="00961100" w:rsidRPr="001C5973">
        <w:rPr>
          <w:rFonts w:ascii="Calibri" w:eastAsia="Times New Roman" w:hAnsi="Calibri" w:cs="Times New Roman"/>
          <w:b/>
          <w:sz w:val="20"/>
          <w:szCs w:val="20"/>
        </w:rPr>
        <w:t xml:space="preserve"> in </w:t>
      </w:r>
      <w:proofErr w:type="spellStart"/>
      <w:r w:rsidR="00961100" w:rsidRPr="001C5973">
        <w:rPr>
          <w:rFonts w:ascii="Calibri" w:eastAsia="Times New Roman" w:hAnsi="Calibri" w:cs="Times New Roman"/>
          <w:b/>
          <w:sz w:val="20"/>
          <w:szCs w:val="20"/>
        </w:rPr>
        <w:t>sedinta</w:t>
      </w:r>
      <w:proofErr w:type="spellEnd"/>
      <w:r w:rsidR="00961100"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="000C6937" w:rsidRPr="001C5973">
        <w:rPr>
          <w:rFonts w:ascii="Calibri" w:eastAsia="Times New Roman" w:hAnsi="Calibri" w:cs="Times New Roman"/>
          <w:b/>
          <w:sz w:val="20"/>
          <w:szCs w:val="20"/>
        </w:rPr>
        <w:t>extra</w:t>
      </w:r>
      <w:r w:rsidR="00961100" w:rsidRPr="001C5973">
        <w:rPr>
          <w:rFonts w:ascii="Calibri" w:eastAsia="Times New Roman" w:hAnsi="Calibri" w:cs="Times New Roman"/>
          <w:b/>
          <w:sz w:val="20"/>
          <w:szCs w:val="20"/>
        </w:rPr>
        <w:t>ordinara</w:t>
      </w:r>
      <w:proofErr w:type="spellEnd"/>
      <w:r w:rsidR="00961100"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r w:rsidR="00EC7BD0"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="00011815" w:rsidRPr="001C5973">
        <w:rPr>
          <w:rFonts w:ascii="Calibri" w:eastAsia="Times New Roman" w:hAnsi="Calibri" w:cs="Times New Roman"/>
          <w:b/>
          <w:sz w:val="20"/>
          <w:szCs w:val="20"/>
        </w:rPr>
        <w:t>prin</w:t>
      </w:r>
      <w:proofErr w:type="spellEnd"/>
      <w:r w:rsidR="00011815"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="00011815" w:rsidRPr="001C5973">
        <w:rPr>
          <w:rFonts w:ascii="Calibri" w:eastAsia="Times New Roman" w:hAnsi="Calibri" w:cs="Times New Roman"/>
          <w:b/>
          <w:sz w:val="20"/>
          <w:szCs w:val="20"/>
        </w:rPr>
        <w:t>convocare</w:t>
      </w:r>
      <w:proofErr w:type="spellEnd"/>
      <w:r w:rsidR="00011815" w:rsidRPr="001C5973">
        <w:rPr>
          <w:rFonts w:ascii="Calibri" w:eastAsia="Times New Roman" w:hAnsi="Calibri" w:cs="Times New Roman"/>
          <w:b/>
          <w:sz w:val="20"/>
          <w:szCs w:val="20"/>
        </w:rPr>
        <w:t xml:space="preserve"> de </w:t>
      </w:r>
      <w:proofErr w:type="spellStart"/>
      <w:r w:rsidR="00011815" w:rsidRPr="001C5973">
        <w:rPr>
          <w:rFonts w:ascii="Calibri" w:eastAsia="Times New Roman" w:hAnsi="Calibri" w:cs="Times New Roman"/>
          <w:b/>
          <w:sz w:val="20"/>
          <w:szCs w:val="20"/>
        </w:rPr>
        <w:t>indata</w:t>
      </w:r>
      <w:proofErr w:type="spellEnd"/>
      <w:r w:rsidR="000C6937"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r w:rsidR="001C5973" w:rsidRPr="001C5973">
        <w:rPr>
          <w:rFonts w:ascii="Calibri" w:eastAsia="Times New Roman" w:hAnsi="Calibri" w:cs="Times New Roman"/>
          <w:b/>
          <w:sz w:val="20"/>
          <w:szCs w:val="20"/>
        </w:rPr>
        <w:t>din data de  25</w:t>
      </w:r>
      <w:r w:rsidR="00C61B72" w:rsidRPr="001C5973">
        <w:rPr>
          <w:rFonts w:ascii="Calibri" w:eastAsia="Times New Roman" w:hAnsi="Calibri" w:cs="Times New Roman"/>
          <w:b/>
          <w:sz w:val="20"/>
          <w:szCs w:val="20"/>
        </w:rPr>
        <w:t xml:space="preserve"> 09 </w:t>
      </w:r>
      <w:r w:rsidR="001C5973" w:rsidRPr="001C5973">
        <w:rPr>
          <w:rFonts w:ascii="Calibri" w:eastAsia="Times New Roman" w:hAnsi="Calibri" w:cs="Times New Roman"/>
          <w:b/>
          <w:sz w:val="20"/>
          <w:szCs w:val="20"/>
        </w:rPr>
        <w:t xml:space="preserve"> 2026, </w:t>
      </w:r>
      <w:proofErr w:type="spellStart"/>
      <w:r w:rsidR="001C5973" w:rsidRPr="001C5973">
        <w:rPr>
          <w:rFonts w:ascii="Calibri" w:eastAsia="Times New Roman" w:hAnsi="Calibri" w:cs="Times New Roman"/>
          <w:b/>
          <w:sz w:val="20"/>
          <w:szCs w:val="20"/>
        </w:rPr>
        <w:t>ora</w:t>
      </w:r>
      <w:proofErr w:type="spellEnd"/>
      <w:r w:rsidR="001C5973" w:rsidRPr="001C5973">
        <w:rPr>
          <w:rFonts w:ascii="Calibri" w:eastAsia="Times New Roman" w:hAnsi="Calibri" w:cs="Times New Roman"/>
          <w:b/>
          <w:sz w:val="20"/>
          <w:szCs w:val="20"/>
        </w:rPr>
        <w:t xml:space="preserve"> 12</w:t>
      </w:r>
      <w:r w:rsidR="00330E92" w:rsidRPr="001C5973">
        <w:rPr>
          <w:rFonts w:ascii="Calibri" w:eastAsia="Times New Roman" w:hAnsi="Calibri" w:cs="Times New Roman"/>
          <w:b/>
          <w:sz w:val="20"/>
          <w:szCs w:val="20"/>
        </w:rPr>
        <w:t xml:space="preserve">,00 , </w:t>
      </w:r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in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sala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de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sedinte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a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Consiliului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Local al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comunei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Gura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Ialomitei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,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judetul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Ialomita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prin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participare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fizica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>.</w:t>
      </w:r>
    </w:p>
    <w:p w:rsidR="00C61B72" w:rsidRPr="001C5973" w:rsidRDefault="00C81B10" w:rsidP="00471483">
      <w:pPr>
        <w:jc w:val="both"/>
        <w:rPr>
          <w:rFonts w:ascii="Calibri" w:eastAsia="Times New Roman" w:hAnsi="Calibri" w:cs="Times New Roman"/>
          <w:b/>
          <w:sz w:val="20"/>
          <w:szCs w:val="20"/>
        </w:rPr>
      </w:pPr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    </w:t>
      </w:r>
      <w:r w:rsidR="00294299" w:rsidRPr="001C5973">
        <w:rPr>
          <w:rFonts w:ascii="Calibri" w:eastAsia="Times New Roman" w:hAnsi="Calibri" w:cs="Times New Roman"/>
          <w:b/>
          <w:sz w:val="20"/>
          <w:szCs w:val="20"/>
        </w:rPr>
        <w:t xml:space="preserve">    Art. 2 </w:t>
      </w:r>
      <w:proofErr w:type="spellStart"/>
      <w:r w:rsidR="00294299" w:rsidRPr="001C5973">
        <w:rPr>
          <w:rFonts w:ascii="Calibri" w:eastAsia="Times New Roman" w:hAnsi="Calibri" w:cs="Times New Roman"/>
          <w:b/>
          <w:sz w:val="20"/>
          <w:szCs w:val="20"/>
        </w:rPr>
        <w:t>Ordinea</w:t>
      </w:r>
      <w:proofErr w:type="spellEnd"/>
      <w:r w:rsidR="00294299" w:rsidRPr="001C5973">
        <w:rPr>
          <w:rFonts w:ascii="Calibri" w:eastAsia="Times New Roman" w:hAnsi="Calibri" w:cs="Times New Roman"/>
          <w:b/>
          <w:sz w:val="20"/>
          <w:szCs w:val="20"/>
        </w:rPr>
        <w:t xml:space="preserve"> de </w:t>
      </w:r>
      <w:proofErr w:type="spellStart"/>
      <w:r w:rsidR="00294299" w:rsidRPr="001C5973">
        <w:rPr>
          <w:rFonts w:ascii="Calibri" w:eastAsia="Times New Roman" w:hAnsi="Calibri" w:cs="Times New Roman"/>
          <w:b/>
          <w:sz w:val="20"/>
          <w:szCs w:val="20"/>
        </w:rPr>
        <w:t>zi</w:t>
      </w:r>
      <w:proofErr w:type="spellEnd"/>
      <w:r w:rsidR="00294299"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="00294299" w:rsidRPr="001C5973">
        <w:rPr>
          <w:rFonts w:ascii="Calibri" w:eastAsia="Times New Roman" w:hAnsi="Calibri" w:cs="Times New Roman"/>
          <w:b/>
          <w:sz w:val="20"/>
          <w:szCs w:val="20"/>
        </w:rPr>
        <w:t>este</w:t>
      </w:r>
      <w:proofErr w:type="spellEnd"/>
      <w:r w:rsidR="00294299"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proofErr w:type="gramStart"/>
      <w:r w:rsidR="00294299" w:rsidRPr="001C5973">
        <w:rPr>
          <w:rFonts w:ascii="Calibri" w:eastAsia="Times New Roman" w:hAnsi="Calibri" w:cs="Times New Roman"/>
          <w:b/>
          <w:sz w:val="20"/>
          <w:szCs w:val="20"/>
        </w:rPr>
        <w:t>u</w:t>
      </w:r>
      <w:r w:rsidRPr="001C5973">
        <w:rPr>
          <w:rFonts w:ascii="Calibri" w:eastAsia="Times New Roman" w:hAnsi="Calibri" w:cs="Times New Roman"/>
          <w:b/>
          <w:sz w:val="20"/>
          <w:szCs w:val="20"/>
        </w:rPr>
        <w:t>rmatoarea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:</w:t>
      </w:r>
      <w:proofErr w:type="gramEnd"/>
      <w:r w:rsidR="00C61B72"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</w:p>
    <w:p w:rsidR="001C5973" w:rsidRPr="001C5973" w:rsidRDefault="001C5973" w:rsidP="00471483">
      <w:pPr>
        <w:jc w:val="both"/>
        <w:rPr>
          <w:rFonts w:ascii="Calibri" w:eastAsia="Times New Roman" w:hAnsi="Calibri" w:cs="Times New Roman"/>
          <w:b/>
          <w:sz w:val="20"/>
          <w:szCs w:val="20"/>
        </w:rPr>
      </w:pPr>
      <w:r w:rsidRPr="001C5973">
        <w:rPr>
          <w:rFonts w:ascii="Calibri" w:eastAsia="Times New Roman" w:hAnsi="Calibri" w:cs="Times New Roman"/>
          <w:b/>
          <w:sz w:val="20"/>
          <w:szCs w:val="20"/>
        </w:rPr>
        <w:t>-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aprobarea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rectificarii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bugetului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local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pe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proofErr w:type="gramStart"/>
      <w:r w:rsidRPr="001C5973">
        <w:rPr>
          <w:rFonts w:ascii="Calibri" w:eastAsia="Times New Roman" w:hAnsi="Calibri" w:cs="Times New Roman"/>
          <w:b/>
          <w:sz w:val="20"/>
          <w:szCs w:val="20"/>
        </w:rPr>
        <w:t>luna</w:t>
      </w:r>
      <w:proofErr w:type="spellEnd"/>
      <w:proofErr w:type="gram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septembrie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anul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2026;</w:t>
      </w:r>
    </w:p>
    <w:p w:rsidR="001C5973" w:rsidRPr="001C5973" w:rsidRDefault="001C5973" w:rsidP="00471483">
      <w:pPr>
        <w:jc w:val="both"/>
        <w:rPr>
          <w:rFonts w:ascii="Calibri" w:eastAsia="Times New Roman" w:hAnsi="Calibri" w:cs="Times New Roman"/>
          <w:b/>
          <w:sz w:val="20"/>
          <w:szCs w:val="20"/>
        </w:rPr>
      </w:pPr>
      <w:r w:rsidRPr="001C5973">
        <w:rPr>
          <w:rFonts w:ascii="Calibri" w:eastAsia="Times New Roman" w:hAnsi="Calibri" w:cs="Times New Roman"/>
          <w:b/>
          <w:sz w:val="20"/>
          <w:szCs w:val="20"/>
        </w:rPr>
        <w:t>-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desemnarea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reprezentantilor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consiliului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local-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membru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si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membru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supleant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in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comisiile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de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evaluare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a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probei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de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interviu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din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cadrul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concursului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pentru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ocuparea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functiilor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de director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si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director  adjunct din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cadrul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unitatii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de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invatamant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>;</w:t>
      </w:r>
    </w:p>
    <w:p w:rsidR="001C5973" w:rsidRPr="001C5973" w:rsidRDefault="001C5973" w:rsidP="00471483">
      <w:pPr>
        <w:jc w:val="both"/>
        <w:rPr>
          <w:rFonts w:ascii="Calibri" w:eastAsia="Times New Roman" w:hAnsi="Calibri" w:cs="Times New Roman"/>
          <w:b/>
          <w:sz w:val="20"/>
          <w:szCs w:val="20"/>
        </w:rPr>
      </w:pPr>
      <w:r w:rsidRPr="001C5973">
        <w:rPr>
          <w:rFonts w:ascii="Calibri" w:eastAsia="Times New Roman" w:hAnsi="Calibri" w:cs="Times New Roman"/>
          <w:b/>
          <w:sz w:val="20"/>
          <w:szCs w:val="20"/>
        </w:rPr>
        <w:t>-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aprobarea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modului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de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intocmire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a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registrului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agricol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la </w:t>
      </w:r>
      <w:proofErr w:type="spellStart"/>
      <w:proofErr w:type="gramStart"/>
      <w:r w:rsidRPr="001C5973">
        <w:rPr>
          <w:rFonts w:ascii="Calibri" w:eastAsia="Times New Roman" w:hAnsi="Calibri" w:cs="Times New Roman"/>
          <w:b/>
          <w:sz w:val="20"/>
          <w:szCs w:val="20"/>
        </w:rPr>
        <w:t>nivelul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comunei</w:t>
      </w:r>
      <w:proofErr w:type="spellEnd"/>
      <w:proofErr w:type="gram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Gura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Ialomitei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,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judetul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Ialomita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>;</w:t>
      </w:r>
    </w:p>
    <w:p w:rsidR="001C5973" w:rsidRPr="001C5973" w:rsidRDefault="001C5973" w:rsidP="00471483">
      <w:pPr>
        <w:jc w:val="both"/>
        <w:rPr>
          <w:rFonts w:ascii="Calibri" w:eastAsia="Times New Roman" w:hAnsi="Calibri" w:cs="Times New Roman"/>
          <w:b/>
          <w:sz w:val="20"/>
          <w:szCs w:val="20"/>
        </w:rPr>
      </w:pPr>
      <w:r w:rsidRPr="001C5973">
        <w:rPr>
          <w:rFonts w:ascii="Calibri" w:eastAsia="Times New Roman" w:hAnsi="Calibri" w:cs="Times New Roman"/>
          <w:b/>
          <w:sz w:val="20"/>
          <w:szCs w:val="20"/>
        </w:rPr>
        <w:t>-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aprobarea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modificarii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organigramei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si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a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statului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de </w:t>
      </w:r>
      <w:proofErr w:type="spellStart"/>
      <w:proofErr w:type="gramStart"/>
      <w:r w:rsidRPr="001C5973">
        <w:rPr>
          <w:rFonts w:ascii="Calibri" w:eastAsia="Times New Roman" w:hAnsi="Calibri" w:cs="Times New Roman"/>
          <w:b/>
          <w:sz w:val="20"/>
          <w:szCs w:val="20"/>
        </w:rPr>
        <w:t>functii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 ale</w:t>
      </w:r>
      <w:proofErr w:type="gram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aparatului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de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specialitate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al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Primarului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comunei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Gura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Ialomitei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,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judetul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Ialomita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, conform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Legii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nr 165/2026;</w:t>
      </w:r>
    </w:p>
    <w:p w:rsidR="00C81B10" w:rsidRPr="001C5973" w:rsidRDefault="00C81B10" w:rsidP="000D2BE6">
      <w:pPr>
        <w:ind w:left="360"/>
        <w:jc w:val="both"/>
        <w:rPr>
          <w:rFonts w:ascii="Calibri" w:eastAsia="Times New Roman" w:hAnsi="Calibri" w:cs="Times New Roman"/>
          <w:b/>
          <w:sz w:val="20"/>
          <w:szCs w:val="20"/>
          <w:lang w:val="ro-RO"/>
        </w:rPr>
      </w:pPr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Art. </w:t>
      </w:r>
      <w:proofErr w:type="gramStart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3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Materialele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referitoare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la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ordinea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de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zi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  ,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sunt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puse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la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dispozitia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consiliului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local </w:t>
      </w:r>
      <w:proofErr w:type="spellStart"/>
      <w:r w:rsidR="00ED32E9" w:rsidRPr="001C5973">
        <w:rPr>
          <w:rFonts w:ascii="Calibri" w:eastAsia="Times New Roman" w:hAnsi="Calibri" w:cs="Times New Roman"/>
          <w:b/>
          <w:sz w:val="20"/>
          <w:szCs w:val="20"/>
        </w:rPr>
        <w:t>si</w:t>
      </w:r>
      <w:proofErr w:type="spellEnd"/>
      <w:r w:rsidR="00ED32E9"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="00ED32E9" w:rsidRPr="001C5973">
        <w:rPr>
          <w:rFonts w:ascii="Calibri" w:eastAsia="Times New Roman" w:hAnsi="Calibri" w:cs="Times New Roman"/>
          <w:b/>
          <w:sz w:val="20"/>
          <w:szCs w:val="20"/>
        </w:rPr>
        <w:t>comisiei</w:t>
      </w:r>
      <w:proofErr w:type="spellEnd"/>
      <w:r w:rsidR="00ED32E9"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r w:rsidR="00611601" w:rsidRPr="001C5973">
        <w:rPr>
          <w:rFonts w:ascii="Calibri" w:eastAsia="Times New Roman" w:hAnsi="Calibri" w:cs="Times New Roman"/>
          <w:b/>
          <w:sz w:val="20"/>
          <w:szCs w:val="20"/>
        </w:rPr>
        <w:t xml:space="preserve">de </w:t>
      </w:r>
      <w:proofErr w:type="spellStart"/>
      <w:r w:rsidR="00611601" w:rsidRPr="001C5973">
        <w:rPr>
          <w:rFonts w:ascii="Calibri" w:eastAsia="Times New Roman" w:hAnsi="Calibri" w:cs="Times New Roman"/>
          <w:b/>
          <w:sz w:val="20"/>
          <w:szCs w:val="20"/>
        </w:rPr>
        <w:t>specialitate</w:t>
      </w:r>
      <w:proofErr w:type="spellEnd"/>
      <w:r w:rsidR="00611601"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r w:rsidR="00C94CDC"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r w:rsidR="00B85158"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r w:rsidR="00C94CDC" w:rsidRPr="001C5973">
        <w:rPr>
          <w:rFonts w:ascii="Calibri" w:eastAsia="Times New Roman" w:hAnsi="Calibri" w:cs="Times New Roman"/>
          <w:b/>
          <w:sz w:val="20"/>
          <w:szCs w:val="20"/>
        </w:rPr>
        <w:t xml:space="preserve">in format de </w:t>
      </w:r>
      <w:proofErr w:type="spellStart"/>
      <w:r w:rsidR="00C94CDC" w:rsidRPr="001C5973">
        <w:rPr>
          <w:rFonts w:ascii="Calibri" w:eastAsia="Times New Roman" w:hAnsi="Calibri" w:cs="Times New Roman"/>
          <w:b/>
          <w:sz w:val="20"/>
          <w:szCs w:val="20"/>
        </w:rPr>
        <w:t>hartie</w:t>
      </w:r>
      <w:proofErr w:type="spellEnd"/>
      <w:r w:rsidR="00C94CDC" w:rsidRPr="001C5973">
        <w:rPr>
          <w:rFonts w:ascii="Calibri" w:eastAsia="Times New Roman" w:hAnsi="Calibri" w:cs="Times New Roman"/>
          <w:b/>
          <w:sz w:val="20"/>
          <w:szCs w:val="20"/>
        </w:rPr>
        <w:t>.</w:t>
      </w:r>
      <w:proofErr w:type="gramEnd"/>
    </w:p>
    <w:p w:rsidR="00C81B10" w:rsidRPr="001C5973" w:rsidRDefault="000C6937" w:rsidP="00B50FAC">
      <w:pPr>
        <w:rPr>
          <w:rFonts w:ascii="Calibri" w:eastAsia="Times New Roman" w:hAnsi="Calibri" w:cs="Times New Roman"/>
          <w:b/>
          <w:sz w:val="20"/>
          <w:szCs w:val="20"/>
        </w:rPr>
      </w:pPr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       </w:t>
      </w:r>
      <w:r w:rsidR="003568F0">
        <w:rPr>
          <w:rFonts w:ascii="Calibri" w:eastAsia="Times New Roman" w:hAnsi="Calibri" w:cs="Times New Roman"/>
          <w:b/>
          <w:sz w:val="20"/>
          <w:szCs w:val="20"/>
        </w:rPr>
        <w:t xml:space="preserve">Art. </w:t>
      </w:r>
      <w:proofErr w:type="gramStart"/>
      <w:r w:rsidR="003568F0">
        <w:rPr>
          <w:rFonts w:ascii="Calibri" w:eastAsia="Times New Roman" w:hAnsi="Calibri" w:cs="Times New Roman"/>
          <w:b/>
          <w:sz w:val="20"/>
          <w:szCs w:val="20"/>
        </w:rPr>
        <w:t>4  La</w:t>
      </w:r>
      <w:proofErr w:type="gramEnd"/>
      <w:r w:rsidR="003568F0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="003568F0">
        <w:rPr>
          <w:rFonts w:ascii="Calibri" w:eastAsia="Times New Roman" w:hAnsi="Calibri" w:cs="Times New Roman"/>
          <w:b/>
          <w:sz w:val="20"/>
          <w:szCs w:val="20"/>
        </w:rPr>
        <w:t>proiectele</w:t>
      </w:r>
      <w:proofErr w:type="spellEnd"/>
      <w:r w:rsidR="0050456E"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r w:rsidR="00294299"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="00294299" w:rsidRPr="001C5973">
        <w:rPr>
          <w:rFonts w:ascii="Calibri" w:eastAsia="Times New Roman" w:hAnsi="Calibri" w:cs="Times New Roman"/>
          <w:b/>
          <w:sz w:val="20"/>
          <w:szCs w:val="20"/>
        </w:rPr>
        <w:t>inscris</w:t>
      </w:r>
      <w:r w:rsidR="003568F0">
        <w:rPr>
          <w:rFonts w:ascii="Calibri" w:eastAsia="Times New Roman" w:hAnsi="Calibri" w:cs="Times New Roman"/>
          <w:b/>
          <w:sz w:val="20"/>
          <w:szCs w:val="20"/>
        </w:rPr>
        <w:t>e</w:t>
      </w:r>
      <w:proofErr w:type="spellEnd"/>
      <w:r w:rsidR="003568F0">
        <w:rPr>
          <w:rFonts w:ascii="Calibri" w:eastAsia="Times New Roman" w:hAnsi="Calibri" w:cs="Times New Roman"/>
          <w:b/>
          <w:sz w:val="20"/>
          <w:szCs w:val="20"/>
        </w:rPr>
        <w:t xml:space="preserve"> in </w:t>
      </w:r>
      <w:proofErr w:type="spellStart"/>
      <w:r w:rsidR="003568F0">
        <w:rPr>
          <w:rFonts w:ascii="Calibri" w:eastAsia="Times New Roman" w:hAnsi="Calibri" w:cs="Times New Roman"/>
          <w:b/>
          <w:sz w:val="20"/>
          <w:szCs w:val="20"/>
        </w:rPr>
        <w:t>proiectul</w:t>
      </w:r>
      <w:proofErr w:type="spellEnd"/>
      <w:r w:rsidR="00C81B10"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="00C81B10" w:rsidRPr="001C5973">
        <w:rPr>
          <w:rFonts w:ascii="Calibri" w:eastAsia="Times New Roman" w:hAnsi="Calibri" w:cs="Times New Roman"/>
          <w:b/>
          <w:sz w:val="20"/>
          <w:szCs w:val="20"/>
        </w:rPr>
        <w:t>ordinei</w:t>
      </w:r>
      <w:proofErr w:type="spellEnd"/>
      <w:r w:rsidR="00C81B10" w:rsidRPr="001C5973">
        <w:rPr>
          <w:rFonts w:ascii="Calibri" w:eastAsia="Times New Roman" w:hAnsi="Calibri" w:cs="Times New Roman"/>
          <w:b/>
          <w:sz w:val="20"/>
          <w:szCs w:val="20"/>
        </w:rPr>
        <w:t xml:space="preserve"> de </w:t>
      </w:r>
      <w:proofErr w:type="spellStart"/>
      <w:r w:rsidR="00C81B10" w:rsidRPr="001C5973">
        <w:rPr>
          <w:rFonts w:ascii="Calibri" w:eastAsia="Times New Roman" w:hAnsi="Calibri" w:cs="Times New Roman"/>
          <w:b/>
          <w:sz w:val="20"/>
          <w:szCs w:val="20"/>
        </w:rPr>
        <w:t>zi</w:t>
      </w:r>
      <w:proofErr w:type="spellEnd"/>
      <w:r w:rsidR="00C81B10" w:rsidRPr="001C5973">
        <w:rPr>
          <w:rFonts w:ascii="Calibri" w:eastAsia="Times New Roman" w:hAnsi="Calibri" w:cs="Times New Roman"/>
          <w:b/>
          <w:sz w:val="20"/>
          <w:szCs w:val="20"/>
        </w:rPr>
        <w:t xml:space="preserve"> se pot </w:t>
      </w:r>
      <w:proofErr w:type="spellStart"/>
      <w:r w:rsidR="00C81B10" w:rsidRPr="001C5973">
        <w:rPr>
          <w:rFonts w:ascii="Calibri" w:eastAsia="Times New Roman" w:hAnsi="Calibri" w:cs="Times New Roman"/>
          <w:b/>
          <w:sz w:val="20"/>
          <w:szCs w:val="20"/>
        </w:rPr>
        <w:t>depune</w:t>
      </w:r>
      <w:proofErr w:type="spellEnd"/>
      <w:r w:rsidR="00C81B10"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="00C81B10" w:rsidRPr="001C5973">
        <w:rPr>
          <w:rFonts w:ascii="Calibri" w:eastAsia="Times New Roman" w:hAnsi="Calibri" w:cs="Times New Roman"/>
          <w:b/>
          <w:sz w:val="20"/>
          <w:szCs w:val="20"/>
        </w:rPr>
        <w:t>amendamente</w:t>
      </w:r>
      <w:proofErr w:type="spellEnd"/>
      <w:r w:rsidR="00C81B10" w:rsidRPr="001C5973">
        <w:rPr>
          <w:rFonts w:ascii="Calibri" w:eastAsia="Times New Roman" w:hAnsi="Calibri" w:cs="Times New Roman"/>
          <w:b/>
          <w:sz w:val="20"/>
          <w:szCs w:val="20"/>
        </w:rPr>
        <w:t>.</w:t>
      </w:r>
    </w:p>
    <w:p w:rsidR="00C81B10" w:rsidRPr="001C5973" w:rsidRDefault="00C81B10" w:rsidP="00C81B10">
      <w:pPr>
        <w:rPr>
          <w:rFonts w:ascii="Calibri" w:eastAsia="Times New Roman" w:hAnsi="Calibri" w:cs="Times New Roman"/>
          <w:b/>
          <w:sz w:val="20"/>
          <w:szCs w:val="20"/>
        </w:rPr>
      </w:pPr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PRIMAR                                                                                  </w:t>
      </w:r>
      <w:r w:rsidR="00C94CDC" w:rsidRPr="001C5973">
        <w:rPr>
          <w:rFonts w:ascii="Calibri" w:eastAsia="Times New Roman" w:hAnsi="Calibri" w:cs="Times New Roman"/>
          <w:b/>
          <w:sz w:val="20"/>
          <w:szCs w:val="20"/>
        </w:rPr>
        <w:t xml:space="preserve">          </w:t>
      </w:r>
      <w:r w:rsidRPr="001C5973">
        <w:rPr>
          <w:rFonts w:ascii="Calibri" w:eastAsia="Times New Roman" w:hAnsi="Calibri" w:cs="Times New Roman"/>
          <w:b/>
          <w:sz w:val="20"/>
          <w:szCs w:val="20"/>
        </w:rPr>
        <w:t>CONTRASEMNEAZA</w:t>
      </w:r>
    </w:p>
    <w:p w:rsidR="00C81B10" w:rsidRPr="001C5973" w:rsidRDefault="00C94CDC" w:rsidP="00C81B10">
      <w:pPr>
        <w:rPr>
          <w:rFonts w:ascii="Calibri" w:eastAsia="Times New Roman" w:hAnsi="Calibri" w:cs="Times New Roman"/>
          <w:b/>
          <w:sz w:val="20"/>
          <w:szCs w:val="20"/>
        </w:rPr>
      </w:pPr>
      <w:r w:rsidRPr="001C5973">
        <w:rPr>
          <w:rFonts w:ascii="Calibri" w:eastAsia="Times New Roman" w:hAnsi="Calibri" w:cs="Times New Roman"/>
          <w:b/>
          <w:sz w:val="20"/>
          <w:szCs w:val="20"/>
        </w:rPr>
        <w:t>FLOREA ALEXANDRU</w:t>
      </w:r>
      <w:r w:rsidR="00C81B10" w:rsidRPr="001C5973">
        <w:rPr>
          <w:rFonts w:ascii="Calibri" w:eastAsia="Times New Roman" w:hAnsi="Calibri" w:cs="Times New Roman"/>
          <w:b/>
          <w:sz w:val="20"/>
          <w:szCs w:val="20"/>
        </w:rPr>
        <w:t xml:space="preserve">                                                                      SECRETAR GENERAL</w:t>
      </w:r>
    </w:p>
    <w:p w:rsidR="00C81B10" w:rsidRPr="001C5973" w:rsidRDefault="00C94CDC" w:rsidP="00C81B10">
      <w:pPr>
        <w:rPr>
          <w:rFonts w:ascii="Calibri" w:eastAsia="Times New Roman" w:hAnsi="Calibri" w:cs="Times New Roman"/>
          <w:b/>
          <w:sz w:val="20"/>
          <w:szCs w:val="20"/>
        </w:rPr>
      </w:pPr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r w:rsidR="00611601" w:rsidRPr="001C5973">
        <w:rPr>
          <w:rFonts w:ascii="Calibri" w:eastAsia="Times New Roman" w:hAnsi="Calibri" w:cs="Times New Roman"/>
          <w:b/>
          <w:sz w:val="20"/>
          <w:szCs w:val="20"/>
        </w:rPr>
        <w:t>Nr</w:t>
      </w:r>
      <w:proofErr w:type="gramStart"/>
      <w:r w:rsidR="00611601" w:rsidRPr="001C5973">
        <w:rPr>
          <w:rFonts w:ascii="Calibri" w:eastAsia="Times New Roman" w:hAnsi="Calibri" w:cs="Times New Roman"/>
          <w:b/>
          <w:sz w:val="20"/>
          <w:szCs w:val="20"/>
        </w:rPr>
        <w:t>.</w:t>
      </w:r>
      <w:r w:rsidR="001C5973">
        <w:rPr>
          <w:rFonts w:ascii="Calibri" w:eastAsia="Times New Roman" w:hAnsi="Calibri" w:cs="Times New Roman"/>
          <w:b/>
          <w:sz w:val="20"/>
          <w:szCs w:val="20"/>
        </w:rPr>
        <w:t>-------</w:t>
      </w:r>
      <w:proofErr w:type="gramEnd"/>
      <w:r w:rsidR="00C81B10" w:rsidRPr="001C5973">
        <w:rPr>
          <w:rFonts w:ascii="Calibri" w:eastAsia="Times New Roman" w:hAnsi="Calibri" w:cs="Times New Roman"/>
          <w:b/>
          <w:sz w:val="20"/>
          <w:szCs w:val="20"/>
        </w:rPr>
        <w:t xml:space="preserve">                                                         </w:t>
      </w:r>
      <w:r w:rsidR="00CF554C" w:rsidRPr="001C5973">
        <w:rPr>
          <w:rFonts w:ascii="Calibri" w:eastAsia="Times New Roman" w:hAnsi="Calibri" w:cs="Times New Roman"/>
          <w:b/>
          <w:sz w:val="20"/>
          <w:szCs w:val="20"/>
        </w:rPr>
        <w:t xml:space="preserve">    </w:t>
      </w:r>
      <w:r w:rsidR="00E9025C"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r w:rsidR="00C81B10"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r w:rsidR="00641558" w:rsidRPr="001C5973">
        <w:rPr>
          <w:rFonts w:ascii="Calibri" w:eastAsia="Times New Roman" w:hAnsi="Calibri" w:cs="Times New Roman"/>
          <w:b/>
          <w:sz w:val="20"/>
          <w:szCs w:val="20"/>
        </w:rPr>
        <w:t xml:space="preserve">       </w:t>
      </w:r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    </w:t>
      </w:r>
      <w:r w:rsidR="00CA3461" w:rsidRPr="001C5973">
        <w:rPr>
          <w:rFonts w:ascii="Calibri" w:eastAsia="Times New Roman" w:hAnsi="Calibri" w:cs="Times New Roman"/>
          <w:b/>
          <w:sz w:val="20"/>
          <w:szCs w:val="20"/>
        </w:rPr>
        <w:t xml:space="preserve">     </w:t>
      </w:r>
      <w:r w:rsidR="00761F67" w:rsidRPr="001C5973">
        <w:rPr>
          <w:rFonts w:ascii="Calibri" w:eastAsia="Times New Roman" w:hAnsi="Calibri" w:cs="Times New Roman"/>
          <w:b/>
          <w:sz w:val="20"/>
          <w:szCs w:val="20"/>
        </w:rPr>
        <w:t xml:space="preserve">       </w:t>
      </w:r>
      <w:r w:rsidR="00FD33B1" w:rsidRPr="001C5973">
        <w:rPr>
          <w:rFonts w:ascii="Calibri" w:eastAsia="Times New Roman" w:hAnsi="Calibri" w:cs="Times New Roman"/>
          <w:b/>
          <w:sz w:val="20"/>
          <w:szCs w:val="20"/>
        </w:rPr>
        <w:t xml:space="preserve">  </w:t>
      </w:r>
      <w:r w:rsidR="00C61B72" w:rsidRPr="001C5973">
        <w:rPr>
          <w:rFonts w:ascii="Calibri" w:eastAsia="Times New Roman" w:hAnsi="Calibri" w:cs="Times New Roman"/>
          <w:b/>
          <w:sz w:val="20"/>
          <w:szCs w:val="20"/>
        </w:rPr>
        <w:t xml:space="preserve">    </w:t>
      </w:r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r w:rsidR="00C81B10" w:rsidRPr="001C5973">
        <w:rPr>
          <w:rFonts w:ascii="Calibri" w:eastAsia="Times New Roman" w:hAnsi="Calibri" w:cs="Times New Roman"/>
          <w:b/>
          <w:sz w:val="20"/>
          <w:szCs w:val="20"/>
        </w:rPr>
        <w:t>IVASCU STEFANA</w:t>
      </w:r>
    </w:p>
    <w:p w:rsidR="00C94CDC" w:rsidRPr="001C5973" w:rsidRDefault="00490483" w:rsidP="00C81B10">
      <w:pPr>
        <w:rPr>
          <w:rFonts w:ascii="Calibri" w:eastAsia="Times New Roman" w:hAnsi="Calibri" w:cs="Times New Roman"/>
          <w:b/>
          <w:sz w:val="20"/>
          <w:szCs w:val="20"/>
        </w:rPr>
      </w:pP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Emisa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la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Gura</w:t>
      </w:r>
      <w:proofErr w:type="spellEnd"/>
      <w:r w:rsidRPr="001C5973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Ialomitei</w:t>
      </w:r>
      <w:proofErr w:type="spellEnd"/>
    </w:p>
    <w:p w:rsidR="00490483" w:rsidRPr="001C5973" w:rsidRDefault="00611601" w:rsidP="00C81B10">
      <w:pPr>
        <w:rPr>
          <w:rFonts w:ascii="Calibri" w:eastAsia="Times New Roman" w:hAnsi="Calibri" w:cs="Times New Roman"/>
          <w:b/>
          <w:sz w:val="20"/>
          <w:szCs w:val="20"/>
        </w:rPr>
      </w:pPr>
      <w:proofErr w:type="spellStart"/>
      <w:r w:rsidRPr="001C5973">
        <w:rPr>
          <w:rFonts w:ascii="Calibri" w:eastAsia="Times New Roman" w:hAnsi="Calibri" w:cs="Times New Roman"/>
          <w:b/>
          <w:sz w:val="20"/>
          <w:szCs w:val="20"/>
        </w:rPr>
        <w:t>Astazi</w:t>
      </w:r>
      <w:proofErr w:type="spellEnd"/>
      <w:r w:rsidR="001C5973">
        <w:rPr>
          <w:rFonts w:ascii="Calibri" w:eastAsia="Times New Roman" w:hAnsi="Calibri" w:cs="Times New Roman"/>
          <w:b/>
          <w:sz w:val="20"/>
          <w:szCs w:val="20"/>
        </w:rPr>
        <w:t xml:space="preserve"> ------------------------</w:t>
      </w:r>
    </w:p>
    <w:p w:rsidR="00490483" w:rsidRPr="00761F67" w:rsidRDefault="00490483" w:rsidP="00C81B10">
      <w:pPr>
        <w:rPr>
          <w:rFonts w:ascii="Calibri" w:eastAsia="Times New Roman" w:hAnsi="Calibri" w:cs="Times New Roman"/>
          <w:b/>
          <w:sz w:val="24"/>
          <w:szCs w:val="24"/>
        </w:rPr>
      </w:pPr>
    </w:p>
    <w:sectPr w:rsidR="00490483" w:rsidRPr="00761F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2B42C3"/>
    <w:multiLevelType w:val="hybridMultilevel"/>
    <w:tmpl w:val="32263958"/>
    <w:lvl w:ilvl="0" w:tplc="42309F1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85C"/>
    <w:rsid w:val="00010E70"/>
    <w:rsid w:val="00011815"/>
    <w:rsid w:val="00017ED5"/>
    <w:rsid w:val="00032B6F"/>
    <w:rsid w:val="00040F1C"/>
    <w:rsid w:val="000B225C"/>
    <w:rsid w:val="000C4801"/>
    <w:rsid w:val="000C6937"/>
    <w:rsid w:val="000D2BE6"/>
    <w:rsid w:val="000E5932"/>
    <w:rsid w:val="00137AAF"/>
    <w:rsid w:val="001507EB"/>
    <w:rsid w:val="00163BFE"/>
    <w:rsid w:val="00197F1C"/>
    <w:rsid w:val="001B0E18"/>
    <w:rsid w:val="001B7C58"/>
    <w:rsid w:val="001C5973"/>
    <w:rsid w:val="00220DB6"/>
    <w:rsid w:val="0022196D"/>
    <w:rsid w:val="00225257"/>
    <w:rsid w:val="0024284A"/>
    <w:rsid w:val="00290E93"/>
    <w:rsid w:val="00294299"/>
    <w:rsid w:val="002A3177"/>
    <w:rsid w:val="002C32B4"/>
    <w:rsid w:val="00303652"/>
    <w:rsid w:val="00330E92"/>
    <w:rsid w:val="003568F0"/>
    <w:rsid w:val="00362533"/>
    <w:rsid w:val="003E043D"/>
    <w:rsid w:val="00404484"/>
    <w:rsid w:val="00415D16"/>
    <w:rsid w:val="00430937"/>
    <w:rsid w:val="004351FF"/>
    <w:rsid w:val="00471483"/>
    <w:rsid w:val="004771FB"/>
    <w:rsid w:val="00490483"/>
    <w:rsid w:val="004B30D8"/>
    <w:rsid w:val="004F03FF"/>
    <w:rsid w:val="0050456E"/>
    <w:rsid w:val="005456B5"/>
    <w:rsid w:val="005A585C"/>
    <w:rsid w:val="005C26D4"/>
    <w:rsid w:val="005C4316"/>
    <w:rsid w:val="005F2BC3"/>
    <w:rsid w:val="00611601"/>
    <w:rsid w:val="00613888"/>
    <w:rsid w:val="0064043D"/>
    <w:rsid w:val="00641558"/>
    <w:rsid w:val="00670BD0"/>
    <w:rsid w:val="00672B5C"/>
    <w:rsid w:val="006873EC"/>
    <w:rsid w:val="006A3810"/>
    <w:rsid w:val="006C1999"/>
    <w:rsid w:val="006E1D6C"/>
    <w:rsid w:val="00761F67"/>
    <w:rsid w:val="00762969"/>
    <w:rsid w:val="007749AA"/>
    <w:rsid w:val="007A28CF"/>
    <w:rsid w:val="007E6C00"/>
    <w:rsid w:val="007F027F"/>
    <w:rsid w:val="0081718C"/>
    <w:rsid w:val="00836E10"/>
    <w:rsid w:val="00860992"/>
    <w:rsid w:val="008860A7"/>
    <w:rsid w:val="008915EE"/>
    <w:rsid w:val="008C15DB"/>
    <w:rsid w:val="008F1415"/>
    <w:rsid w:val="0092593F"/>
    <w:rsid w:val="00961100"/>
    <w:rsid w:val="00962AA7"/>
    <w:rsid w:val="00982545"/>
    <w:rsid w:val="009D17E5"/>
    <w:rsid w:val="00A46C0F"/>
    <w:rsid w:val="00A73B79"/>
    <w:rsid w:val="00A837E0"/>
    <w:rsid w:val="00AB0D19"/>
    <w:rsid w:val="00AC05D6"/>
    <w:rsid w:val="00AD23D8"/>
    <w:rsid w:val="00AF33F0"/>
    <w:rsid w:val="00B04D1A"/>
    <w:rsid w:val="00B078C0"/>
    <w:rsid w:val="00B50FAC"/>
    <w:rsid w:val="00B72E56"/>
    <w:rsid w:val="00B85158"/>
    <w:rsid w:val="00BD03F2"/>
    <w:rsid w:val="00C11793"/>
    <w:rsid w:val="00C43475"/>
    <w:rsid w:val="00C61B72"/>
    <w:rsid w:val="00C715BD"/>
    <w:rsid w:val="00C81B10"/>
    <w:rsid w:val="00C94CDC"/>
    <w:rsid w:val="00CA3461"/>
    <w:rsid w:val="00CC24EB"/>
    <w:rsid w:val="00CF554C"/>
    <w:rsid w:val="00D12D3E"/>
    <w:rsid w:val="00D13D8F"/>
    <w:rsid w:val="00D43E10"/>
    <w:rsid w:val="00D93225"/>
    <w:rsid w:val="00DC16A5"/>
    <w:rsid w:val="00DE0080"/>
    <w:rsid w:val="00E55032"/>
    <w:rsid w:val="00E72CE0"/>
    <w:rsid w:val="00E9025C"/>
    <w:rsid w:val="00EB2F7D"/>
    <w:rsid w:val="00EC7BD0"/>
    <w:rsid w:val="00ED32E9"/>
    <w:rsid w:val="00F22730"/>
    <w:rsid w:val="00F964EB"/>
    <w:rsid w:val="00FD3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B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1B1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46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6C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B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1B1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46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6C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Papacioc Antoniu</dc:creator>
  <cp:lastModifiedBy>Papacioc Antoniu</cp:lastModifiedBy>
  <cp:revision>9</cp:revision>
  <cp:lastPrinted>2026-08-19T05:21:00Z</cp:lastPrinted>
  <dcterms:created xsi:type="dcterms:W3CDTF">2026-09-23T10:42:00Z</dcterms:created>
  <dcterms:modified xsi:type="dcterms:W3CDTF">2026-09-23T12:10:00Z</dcterms:modified>
</cp:coreProperties>
</file>