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B072" w14:textId="23202937" w:rsidR="009C0DF5" w:rsidRDefault="002843C1" w:rsidP="002843C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JUDETUL IALOMITA</w:t>
      </w:r>
    </w:p>
    <w:p w14:paraId="796141A4" w14:textId="79947AB0" w:rsidR="002843C1" w:rsidRDefault="002843C1" w:rsidP="002843C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COMUNA GURA IALOMITEI</w:t>
      </w:r>
    </w:p>
    <w:p w14:paraId="23D9E78B" w14:textId="67604230" w:rsidR="002843C1" w:rsidRDefault="002843C1" w:rsidP="002843C1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-PRIMAR-</w:t>
      </w:r>
    </w:p>
    <w:p w14:paraId="72D82737" w14:textId="77777777" w:rsidR="002843C1" w:rsidRDefault="002843C1" w:rsidP="002843C1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1E7EF6DF" w14:textId="6739F45F" w:rsidR="009C0DF5" w:rsidRPr="009F0A34" w:rsidRDefault="009C0DF5" w:rsidP="009F0A34">
      <w:pPr>
        <w:pStyle w:val="NoSpacing"/>
        <w:jc w:val="center"/>
        <w:rPr>
          <w:b/>
          <w:bCs/>
          <w:sz w:val="28"/>
          <w:szCs w:val="28"/>
        </w:rPr>
      </w:pPr>
      <w:r w:rsidRPr="0012209B">
        <w:rPr>
          <w:b/>
          <w:bCs/>
          <w:sz w:val="28"/>
          <w:szCs w:val="28"/>
        </w:rPr>
        <w:t>PROIECT DE H O T Ă R Â R E</w:t>
      </w:r>
    </w:p>
    <w:p w14:paraId="513A2161" w14:textId="5EE9249A" w:rsidR="00961CAC" w:rsidRDefault="009C0DF5" w:rsidP="00961CAC">
      <w:pPr>
        <w:jc w:val="center"/>
        <w:rPr>
          <w:rFonts w:eastAsia="Calibri"/>
          <w:bCs/>
          <w:color w:val="000000"/>
          <w:lang w:eastAsia="en-US"/>
        </w:rPr>
      </w:pPr>
      <w:r w:rsidRPr="007C4669">
        <w:rPr>
          <w:bCs/>
          <w:iCs/>
        </w:rPr>
        <w:t xml:space="preserve">privind acordarea unui mandat special reprezentantului legal al </w:t>
      </w:r>
      <w:r w:rsidR="002843C1">
        <w:rPr>
          <w:bCs/>
        </w:rPr>
        <w:t>U.AT GURA IALOMITEI</w:t>
      </w:r>
      <w:r w:rsidRPr="007C4669">
        <w:rPr>
          <w:bCs/>
        </w:rPr>
        <w:t xml:space="preserve"> în Adunarea Generală a Asociației de Dezvoltare Intercomunitară ECOO 2009 să voteze </w:t>
      </w:r>
      <w:r w:rsidR="007C4669" w:rsidRPr="007C4669">
        <w:rPr>
          <w:rFonts w:eastAsia="Calibri"/>
          <w:bCs/>
          <w:color w:val="000000"/>
          <w:lang w:eastAsia="en-US"/>
        </w:rPr>
        <w:t>modific</w:t>
      </w:r>
      <w:r w:rsidR="00961CAC">
        <w:rPr>
          <w:rFonts w:eastAsia="Calibri"/>
          <w:bCs/>
          <w:color w:val="000000"/>
          <w:lang w:eastAsia="en-US"/>
        </w:rPr>
        <w:t>area</w:t>
      </w:r>
      <w:r w:rsidR="007C4669" w:rsidRPr="007C4669">
        <w:rPr>
          <w:rFonts w:eastAsia="Calibri"/>
          <w:bCs/>
          <w:color w:val="000000"/>
          <w:lang w:eastAsia="en-US"/>
        </w:rPr>
        <w:t xml:space="preserve"> tarifelor actuale</w:t>
      </w:r>
      <w:r w:rsidR="00961CAC">
        <w:rPr>
          <w:rFonts w:eastAsia="Calibri"/>
          <w:bCs/>
          <w:color w:val="000000"/>
          <w:lang w:eastAsia="en-US"/>
        </w:rPr>
        <w:t xml:space="preserve"> ce vor fi</w:t>
      </w:r>
      <w:r w:rsidR="007C4669" w:rsidRPr="007C4669">
        <w:rPr>
          <w:rFonts w:eastAsia="Calibri"/>
          <w:bCs/>
          <w:color w:val="000000"/>
          <w:lang w:eastAsia="en-US"/>
        </w:rPr>
        <w:t xml:space="preserve"> practicate de operatorul ADI ECOO 2009 S</w:t>
      </w:r>
      <w:r w:rsidR="00961CAC">
        <w:rPr>
          <w:rFonts w:eastAsia="Calibri"/>
          <w:bCs/>
          <w:color w:val="000000"/>
          <w:lang w:eastAsia="en-US"/>
        </w:rPr>
        <w:t>.A.</w:t>
      </w:r>
      <w:r w:rsidR="007C4669" w:rsidRPr="007C4669">
        <w:rPr>
          <w:rFonts w:eastAsia="Calibri"/>
          <w:bCs/>
          <w:color w:val="000000"/>
          <w:lang w:eastAsia="en-US"/>
        </w:rPr>
        <w:t xml:space="preserve"> </w:t>
      </w:r>
    </w:p>
    <w:p w14:paraId="2A1AADC5" w14:textId="6C805471" w:rsidR="004547F2" w:rsidRPr="00961CAC" w:rsidRDefault="007C4669" w:rsidP="00961CAC">
      <w:pPr>
        <w:jc w:val="center"/>
        <w:rPr>
          <w:rFonts w:eastAsia="Calibri"/>
          <w:bCs/>
          <w:color w:val="000000"/>
          <w:lang w:eastAsia="en-US"/>
        </w:rPr>
      </w:pPr>
      <w:r w:rsidRPr="007C4669">
        <w:rPr>
          <w:rFonts w:eastAsia="Calibri"/>
          <w:bCs/>
          <w:color w:val="000000"/>
          <w:lang w:eastAsia="en-US"/>
        </w:rPr>
        <w:t>pe raza ariei de delegare</w:t>
      </w:r>
      <w:r w:rsidR="00961CAC">
        <w:rPr>
          <w:rFonts w:eastAsia="Calibri"/>
          <w:bCs/>
          <w:color w:val="000000"/>
          <w:lang w:eastAsia="en-US"/>
        </w:rPr>
        <w:t>, începând din 01.01.2026</w:t>
      </w:r>
    </w:p>
    <w:p w14:paraId="60D63A1C" w14:textId="77777777" w:rsidR="009C0DF5" w:rsidRPr="009C0DF5" w:rsidRDefault="009C0DF5" w:rsidP="009C0DF5">
      <w:pPr>
        <w:jc w:val="both"/>
      </w:pPr>
    </w:p>
    <w:p w14:paraId="45EA26FC" w14:textId="77777777" w:rsidR="009C0DF5" w:rsidRPr="009C0DF5" w:rsidRDefault="009C0DF5" w:rsidP="009C0DF5">
      <w:pPr>
        <w:jc w:val="both"/>
      </w:pPr>
    </w:p>
    <w:p w14:paraId="74629789" w14:textId="23722816" w:rsidR="009C0DF5" w:rsidRPr="009C0DF5" w:rsidRDefault="002843C1" w:rsidP="009C0DF5">
      <w:pPr>
        <w:autoSpaceDE w:val="0"/>
        <w:autoSpaceDN w:val="0"/>
        <w:adjustRightInd w:val="0"/>
        <w:ind w:firstLine="720"/>
        <w:jc w:val="both"/>
      </w:pPr>
      <w:r>
        <w:t>Primarul comunei Gura Ialomitei, judetul Ialomita ;</w:t>
      </w:r>
    </w:p>
    <w:p w14:paraId="055C5843" w14:textId="77777777" w:rsidR="009C0DF5" w:rsidRPr="009C0DF5" w:rsidRDefault="009C0DF5" w:rsidP="009C0DF5">
      <w:pPr>
        <w:autoSpaceDE w:val="0"/>
        <w:autoSpaceDN w:val="0"/>
        <w:adjustRightInd w:val="0"/>
        <w:ind w:firstLine="720"/>
        <w:jc w:val="both"/>
      </w:pPr>
      <w:r w:rsidRPr="009C0DF5">
        <w:t>Având în vedere:</w:t>
      </w:r>
    </w:p>
    <w:p w14:paraId="2C5AFD38" w14:textId="57F86CDB" w:rsidR="009C0DF5" w:rsidRPr="009C0DF5" w:rsidRDefault="009C0DF5" w:rsidP="002843C1">
      <w:pPr>
        <w:autoSpaceDE w:val="0"/>
        <w:autoSpaceDN w:val="0"/>
        <w:adjustRightInd w:val="0"/>
        <w:jc w:val="both"/>
      </w:pPr>
      <w:r w:rsidRPr="009C0DF5">
        <w:tab/>
      </w:r>
      <w:r w:rsidR="002843C1">
        <w:t xml:space="preserve">-referatul </w:t>
      </w:r>
      <w:r w:rsidR="009635D5">
        <w:t>compartimentului de specialitate nr 5223/13 10 2025;</w:t>
      </w:r>
    </w:p>
    <w:p w14:paraId="56865499" w14:textId="4A765F4F" w:rsidR="009C0DF5" w:rsidRPr="009C0DF5" w:rsidRDefault="009C0DF5" w:rsidP="009C0DF5">
      <w:pPr>
        <w:jc w:val="both"/>
      </w:pPr>
      <w:r>
        <w:tab/>
      </w:r>
      <w:r w:rsidRPr="009C0DF5">
        <w:t xml:space="preserve">- prevederile art. 89-92, art. 129 alin.(9) lit.a), art. 139 alin.(3) lit. f)  din </w:t>
      </w:r>
      <w:bookmarkStart w:id="0" w:name="_Hlk140153895"/>
      <w:r w:rsidRPr="009C0DF5">
        <w:t>Ordonanța de Urgență a Guvernului nr.</w:t>
      </w:r>
      <w:bookmarkEnd w:id="0"/>
      <w:r w:rsidRPr="009C0DF5">
        <w:t xml:space="preserve"> 57/2019 privind Codul administrativ, cu modificările și completările ulterioare din Ordonanța de Urgență a Guvernului nr. 57/2019 privind Codul administrativ, cu modificările și completările ulterioare;</w:t>
      </w:r>
    </w:p>
    <w:p w14:paraId="0EAF1993" w14:textId="7CF9A141" w:rsidR="009C0DF5" w:rsidRPr="009C0DF5" w:rsidRDefault="009C0DF5" w:rsidP="009C0DF5">
      <w:pPr>
        <w:jc w:val="both"/>
      </w:pPr>
      <w:bookmarkStart w:id="1" w:name="_Hlk140153683"/>
      <w:r>
        <w:tab/>
      </w:r>
      <w:r w:rsidRPr="009C0DF5">
        <w:t>- prevederile</w:t>
      </w:r>
      <w:bookmarkEnd w:id="1"/>
      <w:r w:rsidRPr="009C0DF5">
        <w:t xml:space="preserve"> Legii nr. 273/2006 privind </w:t>
      </w:r>
      <w:r w:rsidR="007C4669" w:rsidRPr="009C0DF5">
        <w:t>finanțele</w:t>
      </w:r>
      <w:r w:rsidRPr="009C0DF5">
        <w:t xml:space="preserve"> publice locale, cu modificările și completările ulterioare;</w:t>
      </w:r>
    </w:p>
    <w:p w14:paraId="6E74C563" w14:textId="58F6CAAF" w:rsidR="009C0DF5" w:rsidRPr="009C0DF5" w:rsidRDefault="009C0DF5" w:rsidP="009C0DF5">
      <w:pPr>
        <w:jc w:val="both"/>
      </w:pPr>
      <w:r>
        <w:rPr>
          <w:bCs/>
        </w:rPr>
        <w:tab/>
      </w:r>
      <w:r w:rsidRPr="009C0DF5">
        <w:rPr>
          <w:bCs/>
        </w:rPr>
        <w:t xml:space="preserve">- prevederile </w:t>
      </w:r>
      <w:r w:rsidRPr="009C0DF5">
        <w:t>Ordonanța de Urgență a Guvernului nr. 26/2006 cu privire la asociații și fundații, cu modificările și completările ulterioare;</w:t>
      </w:r>
    </w:p>
    <w:p w14:paraId="10C54E85" w14:textId="7A0609F4" w:rsidR="009C0DF5" w:rsidRPr="009C0DF5" w:rsidRDefault="009C0DF5" w:rsidP="009C0DF5">
      <w:pPr>
        <w:jc w:val="both"/>
      </w:pPr>
      <w:r>
        <w:tab/>
      </w:r>
      <w:r w:rsidRPr="009C0DF5">
        <w:t>- prevederile</w:t>
      </w:r>
      <w:r w:rsidR="00B817D7" w:rsidRPr="00B817D7">
        <w:rPr>
          <w:rFonts w:eastAsia="Calibri"/>
          <w:color w:val="000000"/>
          <w:lang w:eastAsia="en-US"/>
        </w:rPr>
        <w:t xml:space="preserve"> </w:t>
      </w:r>
      <w:r w:rsidR="00B817D7" w:rsidRPr="00B817D7">
        <w:t>art.10 alin. 5</w:t>
      </w:r>
      <w:r w:rsidR="00B817D7">
        <w:t xml:space="preserve"> din </w:t>
      </w:r>
      <w:r w:rsidRPr="009C0DF5">
        <w:t>Leg</w:t>
      </w:r>
      <w:r w:rsidR="00B817D7">
        <w:t>a</w:t>
      </w:r>
      <w:r w:rsidRPr="009C0DF5">
        <w:t xml:space="preserve"> nr. 51/2006 privind serviciile comunitare de utilități publice, republicată, cu modificările și completările ulterioare;</w:t>
      </w:r>
    </w:p>
    <w:p w14:paraId="7C61F8FD" w14:textId="1D44AB4B" w:rsidR="009C0DF5" w:rsidRDefault="009C0DF5" w:rsidP="009C0DF5">
      <w:pPr>
        <w:jc w:val="both"/>
      </w:pPr>
      <w:r>
        <w:tab/>
      </w:r>
      <w:r w:rsidRPr="009C0DF5">
        <w:t xml:space="preserve">- prevederile Legii nr. 101/2006 privind serviciul de salubrizare a localităților, republicată, cu modificările și completările ulterioare; </w:t>
      </w:r>
    </w:p>
    <w:p w14:paraId="2780D961" w14:textId="2D2EADF5" w:rsidR="009C0DF5" w:rsidRPr="000B0CFB" w:rsidRDefault="009C0DF5" w:rsidP="009C0DF5">
      <w:pPr>
        <w:rPr>
          <w:b/>
          <w:bCs/>
          <w:i/>
          <w:iCs/>
          <w:lang w:val="pt-PT"/>
        </w:rPr>
      </w:pPr>
      <w:r>
        <w:tab/>
        <w:t>-</w:t>
      </w:r>
      <w:r w:rsidRPr="009C0DF5">
        <w:t xml:space="preserve"> prevederile O.U.G. nr. </w:t>
      </w:r>
      <w:r w:rsidRPr="000B0CFB">
        <w:rPr>
          <w:lang w:val="pt-PT"/>
        </w:rPr>
        <w:t>92/2021</w:t>
      </w:r>
      <w:r w:rsidRPr="000B0CFB">
        <w:rPr>
          <w:b/>
          <w:bCs/>
          <w:i/>
          <w:iCs/>
          <w:lang w:val="pt-PT"/>
        </w:rPr>
        <w:t xml:space="preserve">  </w:t>
      </w:r>
      <w:r w:rsidRPr="000B0CFB">
        <w:rPr>
          <w:lang w:val="pt-PT"/>
        </w:rPr>
        <w:t>privind regimul deşeurilor, cu modificarile si completarile ulterioare</w:t>
      </w:r>
      <w:r w:rsidR="00AA4E0D">
        <w:rPr>
          <w:lang w:val="pt-PT"/>
        </w:rPr>
        <w:t>;</w:t>
      </w:r>
    </w:p>
    <w:p w14:paraId="5599F659" w14:textId="59F8D49F" w:rsidR="009C0DF5" w:rsidRDefault="009C0DF5" w:rsidP="009C0DF5">
      <w:pPr>
        <w:jc w:val="both"/>
      </w:pPr>
      <w:r>
        <w:tab/>
      </w:r>
      <w:r w:rsidRPr="009C0DF5">
        <w:t>- prevederile O.U.G. nr. 133/2022 privind modificarea și completarea O.U.G. nr. 92/2021 privind regimul deșeurilor, precum și a Legii serviciului de salubrizare a localităților nr. 101/2006</w:t>
      </w:r>
      <w:r w:rsidR="00AA4E0D">
        <w:t>;</w:t>
      </w:r>
    </w:p>
    <w:p w14:paraId="7BE53ACA" w14:textId="71430D5E" w:rsidR="009C0DF5" w:rsidRPr="009C0DF5" w:rsidRDefault="00A96E6B" w:rsidP="00A96E6B">
      <w:pPr>
        <w:jc w:val="both"/>
      </w:pPr>
      <w:r>
        <w:tab/>
      </w:r>
      <w:r w:rsidR="009C0DF5">
        <w:t xml:space="preserve">- prevederile </w:t>
      </w:r>
      <w:r w:rsidR="00B817D7" w:rsidRPr="00B817D7">
        <w:t>art. 63 alin. 1</w:t>
      </w:r>
      <w:r w:rsidR="00B817D7">
        <w:t xml:space="preserve"> din </w:t>
      </w:r>
      <w:r w:rsidR="00AA4E0D">
        <w:t>O</w:t>
      </w:r>
      <w:r w:rsidR="009C0DF5">
        <w:t>rdinul ANRSC</w:t>
      </w:r>
      <w:r>
        <w:t xml:space="preserve"> nr. 640/2022</w:t>
      </w:r>
      <w:r w:rsidR="009C0DF5">
        <w:t xml:space="preserve"> </w:t>
      </w:r>
      <w:r>
        <w:t>privitor la aprobarea Normelor metodologice de stabilire, ajustare sau modificare a tarifelor pentru activitățile de salubrizare, precum și de calculare a tarifelor/taxelor distincte pentru gestionarea deșeurilor și a taxelor de salubrizare</w:t>
      </w:r>
      <w:r w:rsidR="00AA4E0D">
        <w:t>;</w:t>
      </w:r>
    </w:p>
    <w:p w14:paraId="42C96D8D" w14:textId="2B76F66D" w:rsidR="009C0DF5" w:rsidRPr="009C0DF5" w:rsidRDefault="009C0DF5" w:rsidP="009C0DF5">
      <w:pPr>
        <w:jc w:val="both"/>
      </w:pPr>
      <w:r>
        <w:tab/>
      </w:r>
      <w:r w:rsidRPr="009C0DF5">
        <w:t>- prevederile</w:t>
      </w:r>
      <w:r w:rsidR="00992895">
        <w:t xml:space="preserve"> art. 21 din </w:t>
      </w:r>
      <w:r w:rsidRPr="009C0DF5">
        <w:t>Statutul Asociației de Dezvoltare Intercomunitară A</w:t>
      </w:r>
      <w:r w:rsidR="00AF550D">
        <w:t>.</w:t>
      </w:r>
      <w:r w:rsidRPr="009C0DF5">
        <w:t>D</w:t>
      </w:r>
      <w:r w:rsidR="00AF550D">
        <w:t>.</w:t>
      </w:r>
      <w:r w:rsidRPr="009C0DF5">
        <w:t>I</w:t>
      </w:r>
      <w:r w:rsidR="00AF550D">
        <w:t>.</w:t>
      </w:r>
      <w:r w:rsidRPr="009C0DF5">
        <w:t xml:space="preserve"> ECOO 2009, cu modificările și completările ulterioare;</w:t>
      </w:r>
    </w:p>
    <w:p w14:paraId="2778CE42" w14:textId="0448C071" w:rsidR="00783B47" w:rsidRDefault="009C0DF5" w:rsidP="009C0DF5">
      <w:pPr>
        <w:jc w:val="both"/>
      </w:pPr>
      <w:r w:rsidRPr="009C0DF5">
        <w:tab/>
        <w:t xml:space="preserve">- Contractul de delegare </w:t>
      </w:r>
      <w:r w:rsidR="00642F17">
        <w:t xml:space="preserve">prin atribuire directă a gestiunii serviciului public de </w:t>
      </w:r>
      <w:r w:rsidRPr="009C0DF5">
        <w:t>salubrizare</w:t>
      </w:r>
      <w:r w:rsidR="008F7E2A">
        <w:t xml:space="preserve"> a deșeurilor municipale în județul Ialomița</w:t>
      </w:r>
      <w:r w:rsidRPr="009C0DF5">
        <w:t xml:space="preserve"> nr. 14/10.03.2022 încheiat de A</w:t>
      </w:r>
      <w:r w:rsidR="00AF550D">
        <w:t>.</w:t>
      </w:r>
      <w:r w:rsidRPr="009C0DF5">
        <w:t>D</w:t>
      </w:r>
      <w:r w:rsidR="00AF550D">
        <w:t>.</w:t>
      </w:r>
      <w:r w:rsidRPr="009C0DF5">
        <w:t>I</w:t>
      </w:r>
      <w:r w:rsidR="00AF550D">
        <w:t>.</w:t>
      </w:r>
      <w:r w:rsidRPr="009C0DF5">
        <w:t xml:space="preserve"> ECOO 2009 cu SC ADI ECOO 2009 SRL, cu completările și modificările ulterioare</w:t>
      </w:r>
      <w:r w:rsidR="00AA4E0D">
        <w:t>,</w:t>
      </w:r>
    </w:p>
    <w:p w14:paraId="27B05CF7" w14:textId="693416D4" w:rsidR="000260DC" w:rsidRPr="009C0DF5" w:rsidRDefault="000260DC" w:rsidP="009C0DF5">
      <w:pPr>
        <w:jc w:val="both"/>
      </w:pPr>
      <w:r>
        <w:t xml:space="preserve"> In temeiul art. 139, alin. (3) din OUG nr 57/2019 privind Codul administrativ , cu modificarile si completarile ulterioare;</w:t>
      </w:r>
    </w:p>
    <w:p w14:paraId="511A4F9A" w14:textId="77777777" w:rsidR="00783B47" w:rsidRPr="00783B47" w:rsidRDefault="00783B47" w:rsidP="00783B47">
      <w:pPr>
        <w:autoSpaceDE w:val="0"/>
        <w:autoSpaceDN w:val="0"/>
        <w:adjustRightInd w:val="0"/>
        <w:jc w:val="center"/>
        <w:rPr>
          <w:b/>
        </w:rPr>
      </w:pPr>
    </w:p>
    <w:p w14:paraId="7FAA1B21" w14:textId="77777777" w:rsidR="009635D5" w:rsidRDefault="009635D5" w:rsidP="009635D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PROPUNE;</w:t>
      </w:r>
    </w:p>
    <w:p w14:paraId="0133AAE2" w14:textId="73A80204" w:rsidR="0082297B" w:rsidRPr="009635D5" w:rsidRDefault="000260DC" w:rsidP="000260D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Art. 1 </w:t>
      </w:r>
      <w:r w:rsidR="009635D5">
        <w:rPr>
          <w:b/>
        </w:rPr>
        <w:t>A</w:t>
      </w:r>
      <w:r w:rsidR="009635D5">
        <w:t xml:space="preserve">cordarea unui </w:t>
      </w:r>
      <w:r w:rsidR="00153934" w:rsidRPr="00153934">
        <w:t xml:space="preserve">mandat special </w:t>
      </w:r>
      <w:r w:rsidR="009635D5">
        <w:rPr>
          <w:lang w:val="ro" w:eastAsia="en-US"/>
        </w:rPr>
        <w:t>domnului FLOREA ALEXANDRU</w:t>
      </w:r>
      <w:r w:rsidR="00153934" w:rsidRPr="00153934">
        <w:t xml:space="preserve">  având funcția de primar al </w:t>
      </w:r>
      <w:r w:rsidR="0082297B">
        <w:t>C</w:t>
      </w:r>
      <w:r>
        <w:t xml:space="preserve">omunei Gura Ialomitei   </w:t>
      </w:r>
      <w:r w:rsidR="00153934" w:rsidRPr="00153934">
        <w:t xml:space="preserve">reprezentant al </w:t>
      </w:r>
      <w:bookmarkStart w:id="2" w:name="_Hlk137026176"/>
      <w:r w:rsidR="00153934" w:rsidRPr="00153934">
        <w:t>U.A.T.</w:t>
      </w:r>
      <w:bookmarkEnd w:id="2"/>
      <w:r>
        <w:t xml:space="preserve"> GURA  IALOMITEI </w:t>
      </w:r>
      <w:r w:rsidR="00153934" w:rsidRPr="00153934">
        <w:t>în Adunarea Generală a Asociației de Dezvoltare Intercomunitară ECOO 2009,</w:t>
      </w:r>
      <w:r w:rsidR="00153934" w:rsidRPr="00153934">
        <w:rPr>
          <w:lang w:val="ro" w:eastAsia="en-US"/>
        </w:rPr>
        <w:t xml:space="preserve"> să voteze</w:t>
      </w:r>
      <w:r w:rsidR="00B2139E">
        <w:rPr>
          <w:lang w:val="ro" w:eastAsia="en-US"/>
        </w:rPr>
        <w:t xml:space="preserve"> </w:t>
      </w:r>
      <w:r w:rsidR="0082297B">
        <w:t>modific</w:t>
      </w:r>
      <w:r w:rsidR="00B2139E">
        <w:t>area</w:t>
      </w:r>
      <w:r w:rsidR="003229BF">
        <w:t xml:space="preserve"> tarifelor</w:t>
      </w:r>
      <w:r w:rsidR="00961CAC">
        <w:t>, începând din 01.01.2026,</w:t>
      </w:r>
      <w:r w:rsidR="003229BF">
        <w:t xml:space="preserve"> </w:t>
      </w:r>
      <w:r w:rsidR="00FE092F" w:rsidRPr="00FE092F">
        <w:t>pentru activități</w:t>
      </w:r>
      <w:r w:rsidR="00961CAC">
        <w:t>le</w:t>
      </w:r>
      <w:r w:rsidR="00FE092F" w:rsidRPr="00FE092F">
        <w:t xml:space="preserve"> cuprinse </w:t>
      </w:r>
      <w:r w:rsidR="00A34933">
        <w:t>la</w:t>
      </w:r>
      <w:r w:rsidR="00FE092F" w:rsidRPr="00FE092F">
        <w:t xml:space="preserve"> </w:t>
      </w:r>
      <w:r w:rsidR="001A673E">
        <w:t>C</w:t>
      </w:r>
      <w:r w:rsidR="00F35388">
        <w:t xml:space="preserve">ap. II, </w:t>
      </w:r>
      <w:r w:rsidR="00194A14">
        <w:t>A</w:t>
      </w:r>
      <w:r w:rsidR="00F35388">
        <w:t xml:space="preserve">rt. 2, </w:t>
      </w:r>
      <w:r w:rsidR="00F35388" w:rsidRPr="00F35388">
        <w:rPr>
          <w:i/>
          <w:iCs/>
        </w:rPr>
        <w:t>O</w:t>
      </w:r>
      <w:r w:rsidR="00FE092F" w:rsidRPr="00F35388">
        <w:rPr>
          <w:i/>
          <w:iCs/>
        </w:rPr>
        <w:t>biectul</w:t>
      </w:r>
      <w:r w:rsidR="00FE092F">
        <w:t xml:space="preserve"> </w:t>
      </w:r>
      <w:r w:rsidR="00FE092F" w:rsidRPr="00A34933">
        <w:rPr>
          <w:i/>
          <w:iCs/>
        </w:rPr>
        <w:t>Contractului de delegare prin atribuire directă a gestiunii serviciului public de salubrizare a deșeurilor municipale în județul Ialomița nr. 14/10.03.2022</w:t>
      </w:r>
      <w:r w:rsidR="00FE092F">
        <w:t xml:space="preserve">, </w:t>
      </w:r>
      <w:r w:rsidR="00AE43A2">
        <w:t xml:space="preserve">la nivelurile </w:t>
      </w:r>
      <w:r w:rsidR="0021348D">
        <w:t>prev</w:t>
      </w:r>
      <w:r w:rsidR="00FE092F">
        <w:t>ă</w:t>
      </w:r>
      <w:r w:rsidR="0021348D">
        <w:t xml:space="preserve">zute </w:t>
      </w:r>
      <w:r w:rsidR="00AE43A2">
        <w:t>î</w:t>
      </w:r>
      <w:r w:rsidR="0021348D">
        <w:t>n</w:t>
      </w:r>
      <w:r w:rsidR="00AE43A2">
        <w:t xml:space="preserve"> </w:t>
      </w:r>
      <w:r w:rsidR="00FE092F">
        <w:t>A</w:t>
      </w:r>
      <w:r w:rsidR="00AE43A2">
        <w:t xml:space="preserve">nexa </w:t>
      </w:r>
      <w:r w:rsidR="00EA51F0">
        <w:t>nr.1, care face parte</w:t>
      </w:r>
      <w:r>
        <w:t xml:space="preserve"> integrantă din prezentul proiect de hotarare.</w:t>
      </w:r>
    </w:p>
    <w:p w14:paraId="7291EC44" w14:textId="77777777" w:rsidR="001763EC" w:rsidRDefault="001763EC" w:rsidP="00153934">
      <w:pPr>
        <w:spacing w:line="276" w:lineRule="auto"/>
        <w:jc w:val="both"/>
        <w:rPr>
          <w:b/>
          <w:bCs/>
          <w:lang w:eastAsia="en-US"/>
        </w:rPr>
      </w:pPr>
    </w:p>
    <w:p w14:paraId="10811714" w14:textId="6013F8DF" w:rsidR="000260DC" w:rsidRDefault="000260DC" w:rsidP="009F0A34">
      <w:pPr>
        <w:spacing w:line="276" w:lineRule="auto"/>
        <w:jc w:val="both"/>
      </w:pPr>
      <w:r>
        <w:rPr>
          <w:b/>
          <w:bCs/>
          <w:lang w:eastAsia="en-US"/>
        </w:rPr>
        <w:t xml:space="preserve">         </w:t>
      </w:r>
      <w:r w:rsidR="005F4884" w:rsidRPr="005F4884">
        <w:rPr>
          <w:b/>
        </w:rPr>
        <w:t xml:space="preserve">Art. </w:t>
      </w:r>
      <w:r w:rsidR="00961CAC">
        <w:rPr>
          <w:b/>
        </w:rPr>
        <w:t>2</w:t>
      </w:r>
      <w:r w:rsidR="005F4884" w:rsidRPr="005F4884">
        <w:rPr>
          <w:b/>
        </w:rPr>
        <w:t xml:space="preserve"> </w:t>
      </w:r>
      <w:r w:rsidR="005F4884" w:rsidRPr="005F4884">
        <w:t>Pri</w:t>
      </w:r>
      <w:r>
        <w:t xml:space="preserve">marul Comunei Gura Ialomitei, judetul Ialomita , </w:t>
      </w:r>
      <w:r w:rsidR="005F4884" w:rsidRPr="005F4884">
        <w:t>va duce la în</w:t>
      </w:r>
      <w:r>
        <w:t>deplinire prevederile hotărârii ce va fi adoptata.</w:t>
      </w:r>
    </w:p>
    <w:p w14:paraId="15A19F5C" w14:textId="65516B5A" w:rsidR="00153934" w:rsidRDefault="000260DC" w:rsidP="009F0A34">
      <w:pPr>
        <w:spacing w:line="276" w:lineRule="auto"/>
        <w:jc w:val="both"/>
      </w:pPr>
      <w:r>
        <w:lastRenderedPageBreak/>
        <w:t xml:space="preserve">           Art. 3 Secretarul General al Comunei Gura Ialomitei , judetul Ialomita, </w:t>
      </w:r>
      <w:r w:rsidR="005F4884" w:rsidRPr="005F4884">
        <w:t xml:space="preserve"> </w:t>
      </w:r>
      <w:r>
        <w:t xml:space="preserve">va  comunica hotararea adoptata , </w:t>
      </w:r>
      <w:r w:rsidR="005F4884" w:rsidRPr="005F4884">
        <w:t xml:space="preserve"> spre știință, Asociației de Dezvoltare Intercomunitară ECOO 2009 și Instituției Pr</w:t>
      </w:r>
      <w:r>
        <w:t>efectului – Județul Ialomița in vederea exercitarii controlului de legalitate.</w:t>
      </w:r>
    </w:p>
    <w:p w14:paraId="43773FBF" w14:textId="77777777" w:rsidR="009F0A34" w:rsidRPr="00153934" w:rsidRDefault="009F0A34" w:rsidP="009F0A34">
      <w:pPr>
        <w:spacing w:line="276" w:lineRule="auto"/>
        <w:jc w:val="both"/>
      </w:pPr>
    </w:p>
    <w:p w14:paraId="2B1CB45B" w14:textId="6FACDDC3" w:rsidR="008850E8" w:rsidRDefault="000260DC" w:rsidP="005F4884">
      <w:r>
        <w:t>INITIATOR PROIECT DE HOTARARE                                 AVIZAT</w:t>
      </w:r>
    </w:p>
    <w:p w14:paraId="5CA2E15F" w14:textId="6EF16F6A" w:rsidR="000260DC" w:rsidRDefault="000260DC" w:rsidP="005F4884">
      <w:r>
        <w:t>PRIMAR                                                                                SECRETAR GENERAL</w:t>
      </w:r>
    </w:p>
    <w:p w14:paraId="55C48364" w14:textId="3F4C186A" w:rsidR="000260DC" w:rsidRDefault="000260DC" w:rsidP="005F4884">
      <w:r>
        <w:t>FLOREA ALEXANDRU                                                      IVASCU STEFANA</w:t>
      </w:r>
    </w:p>
    <w:p w14:paraId="3633E54B" w14:textId="77777777" w:rsidR="008850E8" w:rsidRDefault="008850E8" w:rsidP="005F4884"/>
    <w:p w14:paraId="3C025418" w14:textId="77777777" w:rsidR="008850E8" w:rsidRDefault="008850E8" w:rsidP="005F4884"/>
    <w:p w14:paraId="60503B1B" w14:textId="77777777" w:rsidR="008850E8" w:rsidRDefault="008850E8" w:rsidP="005F4884"/>
    <w:p w14:paraId="54975629" w14:textId="77777777" w:rsidR="008850E8" w:rsidRDefault="008850E8" w:rsidP="005F4884"/>
    <w:p w14:paraId="154FB031" w14:textId="77777777" w:rsidR="008850E8" w:rsidRDefault="008850E8" w:rsidP="005F4884"/>
    <w:p w14:paraId="4A99CEF1" w14:textId="77777777" w:rsidR="008850E8" w:rsidRDefault="008850E8" w:rsidP="005F4884"/>
    <w:p w14:paraId="109F3B91" w14:textId="77777777" w:rsidR="008850E8" w:rsidRDefault="008850E8" w:rsidP="005F4884"/>
    <w:p w14:paraId="33E18E51" w14:textId="77777777" w:rsidR="008850E8" w:rsidRDefault="008850E8" w:rsidP="005F4884"/>
    <w:p w14:paraId="5837FC75" w14:textId="77777777" w:rsidR="008850E8" w:rsidRDefault="008850E8" w:rsidP="005F4884"/>
    <w:p w14:paraId="171D5BB6" w14:textId="77777777" w:rsidR="008850E8" w:rsidRDefault="008850E8" w:rsidP="005F4884"/>
    <w:p w14:paraId="1DA40EDC" w14:textId="77777777" w:rsidR="008850E8" w:rsidRDefault="008850E8" w:rsidP="005F4884"/>
    <w:p w14:paraId="1B9E50AC" w14:textId="77777777" w:rsidR="008850E8" w:rsidRDefault="008850E8" w:rsidP="005F4884"/>
    <w:p w14:paraId="71A34FD3" w14:textId="77777777" w:rsidR="008850E8" w:rsidRDefault="008850E8" w:rsidP="005F4884"/>
    <w:p w14:paraId="54DED641" w14:textId="77777777" w:rsidR="008850E8" w:rsidRDefault="008850E8" w:rsidP="005F4884"/>
    <w:p w14:paraId="1E54ED71" w14:textId="77777777" w:rsidR="008850E8" w:rsidRDefault="008850E8" w:rsidP="005F4884"/>
    <w:p w14:paraId="3691626D" w14:textId="77777777" w:rsidR="008850E8" w:rsidRDefault="008850E8" w:rsidP="005F4884"/>
    <w:p w14:paraId="11BF2711" w14:textId="77777777" w:rsidR="008850E8" w:rsidRDefault="008850E8" w:rsidP="005F4884"/>
    <w:p w14:paraId="5AB9938A" w14:textId="77777777" w:rsidR="008850E8" w:rsidRDefault="008850E8" w:rsidP="005F4884"/>
    <w:p w14:paraId="5DF871D9" w14:textId="77777777" w:rsidR="008850E8" w:rsidRDefault="008850E8" w:rsidP="005F4884"/>
    <w:p w14:paraId="3A2D2A7C" w14:textId="77777777" w:rsidR="008850E8" w:rsidRDefault="008850E8" w:rsidP="005F4884"/>
    <w:p w14:paraId="784C69D4" w14:textId="77777777" w:rsidR="008850E8" w:rsidRDefault="008850E8" w:rsidP="005F4884"/>
    <w:p w14:paraId="52094FE3" w14:textId="77777777" w:rsidR="008850E8" w:rsidRDefault="008850E8" w:rsidP="005F4884"/>
    <w:p w14:paraId="29565347" w14:textId="77777777" w:rsidR="008850E8" w:rsidRDefault="008850E8" w:rsidP="005F4884"/>
    <w:p w14:paraId="64471F33" w14:textId="77777777" w:rsidR="0001712E" w:rsidRDefault="0001712E" w:rsidP="005F4884"/>
    <w:p w14:paraId="5DEF02CE" w14:textId="77777777" w:rsidR="0001712E" w:rsidRDefault="0001712E" w:rsidP="005F4884"/>
    <w:p w14:paraId="2EB6D7C4" w14:textId="77777777" w:rsidR="0001712E" w:rsidRDefault="0001712E" w:rsidP="005F4884"/>
    <w:p w14:paraId="4E36BD6C" w14:textId="77777777" w:rsidR="0001712E" w:rsidRDefault="0001712E" w:rsidP="005F4884"/>
    <w:p w14:paraId="199AB2E5" w14:textId="77777777" w:rsidR="0001712E" w:rsidRDefault="0001712E" w:rsidP="005F4884"/>
    <w:p w14:paraId="1719A09C" w14:textId="77777777" w:rsidR="0001712E" w:rsidRDefault="0001712E" w:rsidP="005F4884"/>
    <w:p w14:paraId="42EB2A61" w14:textId="77777777" w:rsidR="0001712E" w:rsidRDefault="0001712E" w:rsidP="005F4884"/>
    <w:p w14:paraId="099AAB70" w14:textId="77777777" w:rsidR="008850E8" w:rsidRDefault="008850E8" w:rsidP="005F4884"/>
    <w:p w14:paraId="2D5BD798" w14:textId="77777777" w:rsidR="00961CAC" w:rsidRDefault="00961CAC" w:rsidP="00210F65">
      <w:pPr>
        <w:jc w:val="right"/>
      </w:pPr>
    </w:p>
    <w:p w14:paraId="0FE394FE" w14:textId="77777777" w:rsidR="00961CAC" w:rsidRDefault="00961CAC" w:rsidP="00210F65">
      <w:pPr>
        <w:jc w:val="right"/>
      </w:pPr>
    </w:p>
    <w:p w14:paraId="71C4484C" w14:textId="77777777" w:rsidR="00961CAC" w:rsidRDefault="00961CAC" w:rsidP="00210F65">
      <w:pPr>
        <w:jc w:val="right"/>
      </w:pPr>
    </w:p>
    <w:p w14:paraId="01E82B63" w14:textId="77777777" w:rsidR="00961CAC" w:rsidRDefault="00961CAC" w:rsidP="00210F65">
      <w:pPr>
        <w:jc w:val="right"/>
      </w:pPr>
    </w:p>
    <w:p w14:paraId="080CD6C1" w14:textId="77777777" w:rsidR="00961CAC" w:rsidRDefault="00961CAC" w:rsidP="00210F65">
      <w:pPr>
        <w:jc w:val="right"/>
      </w:pPr>
    </w:p>
    <w:p w14:paraId="1AF4524B" w14:textId="77777777" w:rsidR="00961CAC" w:rsidRDefault="00961CAC" w:rsidP="00210F65">
      <w:pPr>
        <w:jc w:val="right"/>
      </w:pPr>
    </w:p>
    <w:p w14:paraId="3843A39B" w14:textId="77777777" w:rsidR="00961CAC" w:rsidRDefault="00961CAC" w:rsidP="00210F65">
      <w:pPr>
        <w:jc w:val="right"/>
      </w:pPr>
    </w:p>
    <w:p w14:paraId="27C21724" w14:textId="77777777" w:rsidR="00961CAC" w:rsidRDefault="00961CAC" w:rsidP="00210F65">
      <w:pPr>
        <w:jc w:val="right"/>
      </w:pPr>
    </w:p>
    <w:p w14:paraId="3BFFD09C" w14:textId="77777777" w:rsidR="00511232" w:rsidRDefault="00511232" w:rsidP="00210F65">
      <w:pPr>
        <w:jc w:val="right"/>
      </w:pPr>
    </w:p>
    <w:p w14:paraId="5FF2BDFF" w14:textId="77777777" w:rsidR="00511232" w:rsidRDefault="00511232" w:rsidP="00210F65">
      <w:pPr>
        <w:jc w:val="right"/>
      </w:pPr>
    </w:p>
    <w:p w14:paraId="7E6FCADB" w14:textId="77777777" w:rsidR="00511232" w:rsidRDefault="00511232" w:rsidP="00210F65">
      <w:pPr>
        <w:jc w:val="right"/>
      </w:pPr>
    </w:p>
    <w:p w14:paraId="21C630FE" w14:textId="77777777" w:rsidR="00511232" w:rsidRDefault="00511232" w:rsidP="00210F65">
      <w:pPr>
        <w:jc w:val="right"/>
      </w:pPr>
    </w:p>
    <w:p w14:paraId="4B523672" w14:textId="77777777" w:rsidR="00511232" w:rsidRDefault="00511232" w:rsidP="00210F65">
      <w:pPr>
        <w:jc w:val="right"/>
      </w:pPr>
    </w:p>
    <w:p w14:paraId="2BFF99C5" w14:textId="77777777" w:rsidR="00511232" w:rsidRDefault="00511232" w:rsidP="00210F65">
      <w:pPr>
        <w:jc w:val="right"/>
      </w:pPr>
    </w:p>
    <w:p w14:paraId="07BAD2B1" w14:textId="77777777" w:rsidR="00511232" w:rsidRDefault="00511232" w:rsidP="00210F65">
      <w:pPr>
        <w:jc w:val="right"/>
      </w:pPr>
    </w:p>
    <w:p w14:paraId="253185A7" w14:textId="77777777" w:rsidR="00511232" w:rsidRDefault="00511232" w:rsidP="00210F65">
      <w:pPr>
        <w:jc w:val="right"/>
      </w:pPr>
    </w:p>
    <w:p w14:paraId="77E117BB" w14:textId="77777777" w:rsidR="00511232" w:rsidRDefault="00511232" w:rsidP="00210F65">
      <w:pPr>
        <w:jc w:val="right"/>
      </w:pPr>
    </w:p>
    <w:p w14:paraId="22F2022D" w14:textId="629D5DC5" w:rsidR="008850E8" w:rsidRDefault="00511232" w:rsidP="00210F65">
      <w:pPr>
        <w:jc w:val="right"/>
      </w:pPr>
      <w:r>
        <w:t>Anexa nr. 1 la proiectul de hotarare nr.--------/---------------------------;</w:t>
      </w:r>
      <w:bookmarkStart w:id="3" w:name="_GoBack"/>
      <w:bookmarkEnd w:id="3"/>
    </w:p>
    <w:p w14:paraId="702C308B" w14:textId="63950E51" w:rsidR="008850E8" w:rsidRDefault="008850E8" w:rsidP="005F4884"/>
    <w:p w14:paraId="37383177" w14:textId="77777777" w:rsidR="00AD3D26" w:rsidRDefault="00AD3D26" w:rsidP="00607663">
      <w:pPr>
        <w:jc w:val="center"/>
        <w:rPr>
          <w:b/>
          <w:bCs/>
        </w:rPr>
      </w:pPr>
    </w:p>
    <w:p w14:paraId="6204DF60" w14:textId="77777777" w:rsidR="00C579AB" w:rsidRDefault="00C579AB" w:rsidP="00607663">
      <w:pPr>
        <w:jc w:val="center"/>
        <w:rPr>
          <w:b/>
          <w:bCs/>
        </w:rPr>
      </w:pPr>
    </w:p>
    <w:p w14:paraId="2E708A96" w14:textId="2E81737C" w:rsidR="00AD3D26" w:rsidRDefault="00607663" w:rsidP="00607663">
      <w:pPr>
        <w:jc w:val="center"/>
        <w:rPr>
          <w:b/>
          <w:bCs/>
        </w:rPr>
      </w:pPr>
      <w:r w:rsidRPr="00607663">
        <w:rPr>
          <w:b/>
          <w:bCs/>
        </w:rPr>
        <w:t>Tarife propuse spre modificare</w:t>
      </w:r>
      <w:r w:rsidR="00AD3D26">
        <w:rPr>
          <w:b/>
          <w:bCs/>
        </w:rPr>
        <w:t xml:space="preserve"> </w:t>
      </w:r>
    </w:p>
    <w:p w14:paraId="7AB87F0D" w14:textId="69562FCD" w:rsidR="008850E8" w:rsidRDefault="00AD3D26" w:rsidP="00607663">
      <w:pPr>
        <w:jc w:val="center"/>
        <w:rPr>
          <w:b/>
          <w:bCs/>
        </w:rPr>
      </w:pPr>
      <w:r>
        <w:rPr>
          <w:b/>
          <w:bCs/>
        </w:rPr>
        <w:t xml:space="preserve">pentru activități cuprinse </w:t>
      </w:r>
      <w:r w:rsidRPr="00AD3D26">
        <w:rPr>
          <w:b/>
          <w:bCs/>
        </w:rPr>
        <w:t>în Contractul de delegare prin atribuire directă a gestiunii serviciului public de salubrizare a deșeurilor municipale în județul Ialomița nr. 14/10.03.2022</w:t>
      </w:r>
      <w:r w:rsidR="00961CAC">
        <w:rPr>
          <w:b/>
          <w:bCs/>
        </w:rPr>
        <w:t>,</w:t>
      </w:r>
    </w:p>
    <w:p w14:paraId="59C86AC8" w14:textId="103B2A1A" w:rsidR="00961CAC" w:rsidRDefault="00961CAC" w:rsidP="00607663">
      <w:pPr>
        <w:jc w:val="center"/>
        <w:rPr>
          <w:b/>
          <w:bCs/>
        </w:rPr>
      </w:pPr>
      <w:r>
        <w:rPr>
          <w:b/>
          <w:bCs/>
        </w:rPr>
        <w:t>începând din 01.01.2026</w:t>
      </w:r>
    </w:p>
    <w:p w14:paraId="139A5A10" w14:textId="77777777" w:rsidR="00AD3D26" w:rsidRDefault="00AD3D26" w:rsidP="00607663">
      <w:pPr>
        <w:jc w:val="center"/>
        <w:rPr>
          <w:b/>
          <w:bCs/>
        </w:rPr>
      </w:pPr>
    </w:p>
    <w:p w14:paraId="7239954F" w14:textId="77777777" w:rsidR="00C579AB" w:rsidRPr="00607663" w:rsidRDefault="00C579AB" w:rsidP="00607663">
      <w:pPr>
        <w:jc w:val="center"/>
        <w:rPr>
          <w:b/>
          <w:bCs/>
        </w:rPr>
      </w:pPr>
    </w:p>
    <w:p w14:paraId="78F8191D" w14:textId="2929EA44" w:rsidR="008850E8" w:rsidRDefault="00961CAC" w:rsidP="00961CAC">
      <w:pPr>
        <w:jc w:val="center"/>
      </w:pPr>
      <w:r w:rsidRPr="000F50E7">
        <w:rPr>
          <w:noProof/>
          <w:lang w:val="en-US" w:eastAsia="en-US"/>
        </w:rPr>
        <w:drawing>
          <wp:inline distT="0" distB="0" distL="0" distR="0" wp14:anchorId="480D0918" wp14:editId="3722C81E">
            <wp:extent cx="6210935" cy="3607435"/>
            <wp:effectExtent l="0" t="0" r="0" b="0"/>
            <wp:docPr id="12714149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88E7" w14:textId="77777777" w:rsidR="00651A6E" w:rsidRDefault="00651A6E" w:rsidP="005F4884"/>
    <w:p w14:paraId="13A3ABF4" w14:textId="77777777" w:rsidR="00651A6E" w:rsidRDefault="00651A6E" w:rsidP="005F4884"/>
    <w:p w14:paraId="229E3E43" w14:textId="77777777" w:rsidR="00651A6E" w:rsidRDefault="00651A6E" w:rsidP="005F4884"/>
    <w:p w14:paraId="17F729CA" w14:textId="77777777" w:rsidR="00651A6E" w:rsidRDefault="00651A6E" w:rsidP="005F4884"/>
    <w:p w14:paraId="3C10910B" w14:textId="02911BB6" w:rsidR="00651A6E" w:rsidRPr="00511232" w:rsidRDefault="00511232" w:rsidP="005F4884">
      <w:pPr>
        <w:rPr>
          <w:b/>
        </w:rPr>
      </w:pPr>
      <w:r w:rsidRPr="00511232">
        <w:rPr>
          <w:b/>
        </w:rPr>
        <w:t>INITIATOR PROIECT DE HOTARARE                            AVIZAT</w:t>
      </w:r>
    </w:p>
    <w:p w14:paraId="11584664" w14:textId="2FC474AE" w:rsidR="00511232" w:rsidRPr="00511232" w:rsidRDefault="00511232" w:rsidP="005F4884">
      <w:pPr>
        <w:rPr>
          <w:b/>
        </w:rPr>
      </w:pPr>
      <w:r w:rsidRPr="00511232">
        <w:rPr>
          <w:b/>
        </w:rPr>
        <w:t>PRIMAR                                                                               SECRETAR GENERAL</w:t>
      </w:r>
    </w:p>
    <w:p w14:paraId="13E0BD22" w14:textId="1EBD11F4" w:rsidR="00511232" w:rsidRPr="00511232" w:rsidRDefault="00511232" w:rsidP="005F4884">
      <w:pPr>
        <w:rPr>
          <w:b/>
        </w:rPr>
      </w:pPr>
      <w:r w:rsidRPr="00511232">
        <w:rPr>
          <w:b/>
        </w:rPr>
        <w:t>FLOREA ALEXANDRU                                                    IVASCU STEFANA</w:t>
      </w:r>
    </w:p>
    <w:p w14:paraId="279F40F8" w14:textId="77777777" w:rsidR="00651A6E" w:rsidRPr="00511232" w:rsidRDefault="00651A6E" w:rsidP="005F4884">
      <w:pPr>
        <w:rPr>
          <w:b/>
        </w:rPr>
      </w:pPr>
    </w:p>
    <w:p w14:paraId="54BB54A7" w14:textId="77777777" w:rsidR="00651A6E" w:rsidRPr="00511232" w:rsidRDefault="00651A6E" w:rsidP="005F4884">
      <w:pPr>
        <w:rPr>
          <w:b/>
        </w:rPr>
      </w:pPr>
    </w:p>
    <w:p w14:paraId="1A607CB1" w14:textId="77777777" w:rsidR="00651A6E" w:rsidRDefault="00651A6E" w:rsidP="005F4884"/>
    <w:p w14:paraId="3FA97AEA" w14:textId="77777777" w:rsidR="00651A6E" w:rsidRDefault="00651A6E" w:rsidP="005F4884"/>
    <w:p w14:paraId="390CBE2A" w14:textId="77777777" w:rsidR="00651A6E" w:rsidRDefault="00651A6E" w:rsidP="005F4884"/>
    <w:p w14:paraId="3B99A8F9" w14:textId="77777777" w:rsidR="00651A6E" w:rsidRDefault="00651A6E" w:rsidP="005F4884"/>
    <w:p w14:paraId="02DB838E" w14:textId="77777777" w:rsidR="00651A6E" w:rsidRDefault="00651A6E" w:rsidP="005F4884"/>
    <w:p w14:paraId="0A0B4066" w14:textId="77777777" w:rsidR="00651A6E" w:rsidRDefault="00651A6E" w:rsidP="005F4884"/>
    <w:p w14:paraId="196E70B2" w14:textId="77777777" w:rsidR="00961CAC" w:rsidRDefault="00961CAC" w:rsidP="00651A6E">
      <w:pPr>
        <w:jc w:val="right"/>
      </w:pPr>
    </w:p>
    <w:sectPr w:rsidR="00961CAC" w:rsidSect="00961CAC">
      <w:footerReference w:type="default" r:id="rId9"/>
      <w:pgSz w:w="11906" w:h="16838"/>
      <w:pgMar w:top="567" w:right="992" w:bottom="567" w:left="992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15CAF" w14:textId="77777777" w:rsidR="00C474A5" w:rsidRDefault="00C474A5" w:rsidP="00961CAC">
      <w:r>
        <w:separator/>
      </w:r>
    </w:p>
  </w:endnote>
  <w:endnote w:type="continuationSeparator" w:id="0">
    <w:p w14:paraId="56DCDE6C" w14:textId="77777777" w:rsidR="00C474A5" w:rsidRDefault="00C474A5" w:rsidP="0096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454977"/>
      <w:docPartObj>
        <w:docPartGallery w:val="Page Numbers (Bottom of Page)"/>
        <w:docPartUnique/>
      </w:docPartObj>
    </w:sdtPr>
    <w:sdtEndPr/>
    <w:sdtContent>
      <w:p w14:paraId="7A180564" w14:textId="636222FF" w:rsidR="00961CAC" w:rsidRDefault="00961C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32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14:paraId="4BF06181" w14:textId="77777777" w:rsidR="00961CAC" w:rsidRDefault="00961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BF31" w14:textId="77777777" w:rsidR="00C474A5" w:rsidRDefault="00C474A5" w:rsidP="00961CAC">
      <w:r>
        <w:separator/>
      </w:r>
    </w:p>
  </w:footnote>
  <w:footnote w:type="continuationSeparator" w:id="0">
    <w:p w14:paraId="4FA6C190" w14:textId="77777777" w:rsidR="00C474A5" w:rsidRDefault="00C474A5" w:rsidP="0096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EB0"/>
    <w:multiLevelType w:val="hybridMultilevel"/>
    <w:tmpl w:val="ADFE8002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55B3"/>
    <w:multiLevelType w:val="hybridMultilevel"/>
    <w:tmpl w:val="DC8EF2A8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51558"/>
    <w:multiLevelType w:val="hybridMultilevel"/>
    <w:tmpl w:val="E7C40CE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3D65"/>
    <w:multiLevelType w:val="hybridMultilevel"/>
    <w:tmpl w:val="0B143ACC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499"/>
    <w:multiLevelType w:val="hybridMultilevel"/>
    <w:tmpl w:val="0D608D76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16B5F"/>
    <w:multiLevelType w:val="hybridMultilevel"/>
    <w:tmpl w:val="EB84D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93347"/>
    <w:multiLevelType w:val="hybridMultilevel"/>
    <w:tmpl w:val="38FC93C4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6167"/>
    <w:multiLevelType w:val="hybridMultilevel"/>
    <w:tmpl w:val="CCD00324"/>
    <w:lvl w:ilvl="0" w:tplc="9AAE8A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9152150"/>
    <w:multiLevelType w:val="hybridMultilevel"/>
    <w:tmpl w:val="E0049A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0823"/>
    <w:multiLevelType w:val="hybridMultilevel"/>
    <w:tmpl w:val="FE06B76A"/>
    <w:lvl w:ilvl="0" w:tplc="9AAE8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E7518"/>
    <w:multiLevelType w:val="hybridMultilevel"/>
    <w:tmpl w:val="5D82BE0A"/>
    <w:lvl w:ilvl="0" w:tplc="1CE4A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774BE"/>
    <w:multiLevelType w:val="hybridMultilevel"/>
    <w:tmpl w:val="E4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11AAF"/>
    <w:multiLevelType w:val="hybridMultilevel"/>
    <w:tmpl w:val="B5982CC4"/>
    <w:lvl w:ilvl="0" w:tplc="9AAE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31B99"/>
    <w:multiLevelType w:val="hybridMultilevel"/>
    <w:tmpl w:val="63EA8AF0"/>
    <w:lvl w:ilvl="0" w:tplc="330A9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5"/>
    <w:rsid w:val="0001712E"/>
    <w:rsid w:val="000260DC"/>
    <w:rsid w:val="0005247D"/>
    <w:rsid w:val="000604BF"/>
    <w:rsid w:val="0006677F"/>
    <w:rsid w:val="0008161D"/>
    <w:rsid w:val="000A4362"/>
    <w:rsid w:val="000B0CFB"/>
    <w:rsid w:val="000D4ED4"/>
    <w:rsid w:val="000E18D2"/>
    <w:rsid w:val="000E7610"/>
    <w:rsid w:val="000F269C"/>
    <w:rsid w:val="000F778D"/>
    <w:rsid w:val="00137309"/>
    <w:rsid w:val="00147ACA"/>
    <w:rsid w:val="00153934"/>
    <w:rsid w:val="00157EB0"/>
    <w:rsid w:val="0016059C"/>
    <w:rsid w:val="001763EC"/>
    <w:rsid w:val="00194A14"/>
    <w:rsid w:val="001A0AF6"/>
    <w:rsid w:val="001A2F1F"/>
    <w:rsid w:val="001A49E2"/>
    <w:rsid w:val="001A673E"/>
    <w:rsid w:val="001A72A3"/>
    <w:rsid w:val="001B5EBE"/>
    <w:rsid w:val="001B661D"/>
    <w:rsid w:val="0020143A"/>
    <w:rsid w:val="00210F65"/>
    <w:rsid w:val="0021348D"/>
    <w:rsid w:val="00221E14"/>
    <w:rsid w:val="0023139C"/>
    <w:rsid w:val="00233313"/>
    <w:rsid w:val="002843C1"/>
    <w:rsid w:val="002A2222"/>
    <w:rsid w:val="002C6E03"/>
    <w:rsid w:val="002D6677"/>
    <w:rsid w:val="003229BF"/>
    <w:rsid w:val="00334824"/>
    <w:rsid w:val="003901BA"/>
    <w:rsid w:val="0039292D"/>
    <w:rsid w:val="003F344A"/>
    <w:rsid w:val="00404416"/>
    <w:rsid w:val="004056CA"/>
    <w:rsid w:val="00450EE0"/>
    <w:rsid w:val="004547F2"/>
    <w:rsid w:val="00473557"/>
    <w:rsid w:val="00482A62"/>
    <w:rsid w:val="0049188E"/>
    <w:rsid w:val="004B7244"/>
    <w:rsid w:val="004E21BA"/>
    <w:rsid w:val="004E536F"/>
    <w:rsid w:val="004E79D8"/>
    <w:rsid w:val="005025BF"/>
    <w:rsid w:val="00511232"/>
    <w:rsid w:val="005308C3"/>
    <w:rsid w:val="005407FC"/>
    <w:rsid w:val="00550623"/>
    <w:rsid w:val="00566891"/>
    <w:rsid w:val="005C72A7"/>
    <w:rsid w:val="005E29DC"/>
    <w:rsid w:val="005F4884"/>
    <w:rsid w:val="00607663"/>
    <w:rsid w:val="00613FC7"/>
    <w:rsid w:val="00632736"/>
    <w:rsid w:val="00642F17"/>
    <w:rsid w:val="00651A6E"/>
    <w:rsid w:val="006530B4"/>
    <w:rsid w:val="00686C18"/>
    <w:rsid w:val="006E6C26"/>
    <w:rsid w:val="00705F1F"/>
    <w:rsid w:val="0072724E"/>
    <w:rsid w:val="00783B47"/>
    <w:rsid w:val="007872A8"/>
    <w:rsid w:val="007C4669"/>
    <w:rsid w:val="0082297B"/>
    <w:rsid w:val="00837EDD"/>
    <w:rsid w:val="008725C1"/>
    <w:rsid w:val="008850E8"/>
    <w:rsid w:val="008B6298"/>
    <w:rsid w:val="008F7E2A"/>
    <w:rsid w:val="00930D78"/>
    <w:rsid w:val="00961CAC"/>
    <w:rsid w:val="009635D5"/>
    <w:rsid w:val="00964C08"/>
    <w:rsid w:val="0097120D"/>
    <w:rsid w:val="00976926"/>
    <w:rsid w:val="00987FB0"/>
    <w:rsid w:val="00992895"/>
    <w:rsid w:val="009C0DF5"/>
    <w:rsid w:val="009D5503"/>
    <w:rsid w:val="009F0A34"/>
    <w:rsid w:val="009F30EC"/>
    <w:rsid w:val="00A162CB"/>
    <w:rsid w:val="00A24ED9"/>
    <w:rsid w:val="00A34933"/>
    <w:rsid w:val="00A34FA4"/>
    <w:rsid w:val="00A60AE3"/>
    <w:rsid w:val="00A930CA"/>
    <w:rsid w:val="00A96E6B"/>
    <w:rsid w:val="00AA4E0D"/>
    <w:rsid w:val="00AA63A9"/>
    <w:rsid w:val="00AD3D26"/>
    <w:rsid w:val="00AE39E0"/>
    <w:rsid w:val="00AE43A2"/>
    <w:rsid w:val="00AE772A"/>
    <w:rsid w:val="00AF550D"/>
    <w:rsid w:val="00B17414"/>
    <w:rsid w:val="00B20F71"/>
    <w:rsid w:val="00B2139E"/>
    <w:rsid w:val="00B27B57"/>
    <w:rsid w:val="00B817D7"/>
    <w:rsid w:val="00B92D23"/>
    <w:rsid w:val="00BA5CB5"/>
    <w:rsid w:val="00BB0885"/>
    <w:rsid w:val="00BB359E"/>
    <w:rsid w:val="00BB78B3"/>
    <w:rsid w:val="00C27497"/>
    <w:rsid w:val="00C474A5"/>
    <w:rsid w:val="00C579AB"/>
    <w:rsid w:val="00CB2BDC"/>
    <w:rsid w:val="00CC1D4F"/>
    <w:rsid w:val="00CE3D43"/>
    <w:rsid w:val="00CF01B5"/>
    <w:rsid w:val="00D040A2"/>
    <w:rsid w:val="00D12B96"/>
    <w:rsid w:val="00D555F6"/>
    <w:rsid w:val="00D85B57"/>
    <w:rsid w:val="00DA2DA7"/>
    <w:rsid w:val="00E042CA"/>
    <w:rsid w:val="00E12AE1"/>
    <w:rsid w:val="00E21278"/>
    <w:rsid w:val="00E41521"/>
    <w:rsid w:val="00EA51F0"/>
    <w:rsid w:val="00ED2971"/>
    <w:rsid w:val="00EE1A7B"/>
    <w:rsid w:val="00EE30A0"/>
    <w:rsid w:val="00EF16AE"/>
    <w:rsid w:val="00EF3610"/>
    <w:rsid w:val="00F13092"/>
    <w:rsid w:val="00F2637E"/>
    <w:rsid w:val="00F32D20"/>
    <w:rsid w:val="00F35388"/>
    <w:rsid w:val="00F72C1C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A5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C1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DF5"/>
  </w:style>
  <w:style w:type="paragraph" w:styleId="ListParagraph">
    <w:name w:val="List Paragraph"/>
    <w:basedOn w:val="Normal"/>
    <w:uiPriority w:val="34"/>
    <w:qFormat/>
    <w:rsid w:val="00E12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1C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A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C1"/>
    <w:rPr>
      <w:rFonts w:ascii="Tahoma" w:eastAsia="Times New Roman" w:hAnsi="Tahoma" w:cs="Tahoma"/>
      <w:kern w:val="0"/>
      <w:sz w:val="16"/>
      <w:szCs w:val="16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ECOO 2009</dc:creator>
  <cp:lastModifiedBy>Papacioc Antoniu</cp:lastModifiedBy>
  <cp:revision>8</cp:revision>
  <cp:lastPrinted>2025-10-13T11:46:00Z</cp:lastPrinted>
  <dcterms:created xsi:type="dcterms:W3CDTF">2025-10-13T11:26:00Z</dcterms:created>
  <dcterms:modified xsi:type="dcterms:W3CDTF">2025-10-13T11:50:00Z</dcterms:modified>
</cp:coreProperties>
</file>